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137" w:rsidRPr="009E46B3" w:rsidRDefault="00416F72" w:rsidP="00416F72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6"/>
          <w:szCs w:val="26"/>
        </w:rPr>
      </w:pPr>
      <w:r w:rsidRPr="009E46B3">
        <w:rPr>
          <w:rFonts w:ascii="Times New Roman" w:hAnsi="Times New Roman" w:cs="Times New Roman"/>
          <w:b/>
          <w:color w:val="7030A0"/>
          <w:sz w:val="26"/>
          <w:szCs w:val="26"/>
        </w:rPr>
        <w:t>«Живой мнеморисунок</w:t>
      </w:r>
      <w:r w:rsidR="00B859F1" w:rsidRPr="009E46B3">
        <w:rPr>
          <w:rFonts w:ascii="Times New Roman" w:hAnsi="Times New Roman" w:cs="Times New Roman"/>
          <w:b/>
          <w:color w:val="7030A0"/>
          <w:sz w:val="26"/>
          <w:szCs w:val="26"/>
        </w:rPr>
        <w:t xml:space="preserve"> как один из эффективных приемов по развитию речи дошкольников»</w:t>
      </w:r>
    </w:p>
    <w:p w:rsidR="00ED61FA" w:rsidRPr="00416F72" w:rsidRDefault="00416F72" w:rsidP="00416F72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6"/>
          <w:szCs w:val="26"/>
        </w:rPr>
      </w:pPr>
      <w:r>
        <w:rPr>
          <w:rFonts w:ascii="Times New Roman" w:hAnsi="Times New Roman" w:cs="Times New Roman"/>
          <w:noProof/>
          <w:color w:val="7030A0"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1696085</wp:posOffset>
            </wp:positionH>
            <wp:positionV relativeFrom="paragraph">
              <wp:posOffset>169545</wp:posOffset>
            </wp:positionV>
            <wp:extent cx="3743325" cy="2771775"/>
            <wp:effectExtent l="1905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59F1" w:rsidRPr="00416F72" w:rsidRDefault="00B859F1" w:rsidP="00416F72">
      <w:pPr>
        <w:tabs>
          <w:tab w:val="left" w:pos="1728"/>
        </w:tabs>
        <w:spacing w:after="0" w:line="240" w:lineRule="auto"/>
        <w:jc w:val="both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1728"/>
        </w:tabs>
        <w:spacing w:after="0" w:line="240" w:lineRule="auto"/>
        <w:jc w:val="both"/>
        <w:rPr>
          <w:rFonts w:ascii="Times New Roman" w:hAnsi="Times New Roman" w:cs="Times New Roman"/>
          <w:color w:val="7030A0"/>
          <w:sz w:val="26"/>
          <w:szCs w:val="26"/>
        </w:rPr>
      </w:pPr>
      <w:r w:rsidRPr="00416F72">
        <w:rPr>
          <w:rFonts w:ascii="Times New Roman" w:hAnsi="Times New Roman" w:cs="Times New Roman"/>
          <w:color w:val="7030A0"/>
          <w:sz w:val="26"/>
          <w:szCs w:val="26"/>
        </w:rPr>
        <w:t xml:space="preserve"> </w:t>
      </w:r>
    </w:p>
    <w:p w:rsidR="00B859F1" w:rsidRPr="00416F72" w:rsidRDefault="00B859F1" w:rsidP="00416F72">
      <w:pPr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ED61FA" w:rsidRPr="00416F72" w:rsidRDefault="00ED61FA" w:rsidP="00416F72">
      <w:pPr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ED61FA" w:rsidRPr="00416F72" w:rsidRDefault="00ED61FA" w:rsidP="00416F72">
      <w:pPr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ED61FA" w:rsidRPr="00416F72" w:rsidRDefault="00ED61FA" w:rsidP="00416F72">
      <w:pPr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ED61FA" w:rsidRPr="00416F72" w:rsidRDefault="00ED61FA" w:rsidP="00416F72">
      <w:pPr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ED61FA" w:rsidRPr="00416F72" w:rsidRDefault="00ED61FA" w:rsidP="00416F72">
      <w:pPr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0C0510" w:rsidP="00416F7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7030A0"/>
          <w:sz w:val="26"/>
          <w:szCs w:val="26"/>
        </w:rPr>
      </w:pPr>
      <w:r w:rsidRPr="00416F72">
        <w:rPr>
          <w:rFonts w:ascii="Times New Roman" w:hAnsi="Times New Roman" w:cs="Times New Roman"/>
          <w:color w:val="7030A0"/>
          <w:sz w:val="26"/>
          <w:szCs w:val="26"/>
        </w:rPr>
        <w:t xml:space="preserve">Константин Дмитриевич Ушинский сказал: «Ребенок мыслит образами». </w:t>
      </w:r>
    </w:p>
    <w:p w:rsidR="00DC30A5" w:rsidRPr="00416F72" w:rsidRDefault="00DC30A5" w:rsidP="00416F7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7030A0"/>
          <w:spacing w:val="5"/>
          <w:sz w:val="26"/>
          <w:szCs w:val="26"/>
          <w:lang w:eastAsia="ru-RU"/>
        </w:rPr>
      </w:pPr>
      <w:r w:rsidRPr="00416F72">
        <w:rPr>
          <w:rFonts w:ascii="Times New Roman" w:eastAsia="Times New Roman" w:hAnsi="Times New Roman" w:cs="Times New Roman"/>
          <w:color w:val="7030A0"/>
          <w:spacing w:val="5"/>
          <w:sz w:val="26"/>
          <w:szCs w:val="26"/>
          <w:lang w:eastAsia="ru-RU"/>
        </w:rPr>
        <w:t>Дошкольное детство – «золотой» период в развитии личности. В этот период память по скорости развития опережает другие способности. Дети задают множество вопросов, новая информация им крайне необходима: мозг требует пищи. Ребенку </w:t>
      </w:r>
      <w:r w:rsidRPr="00416F72">
        <w:rPr>
          <w:rFonts w:ascii="Times New Roman" w:eastAsia="Times New Roman" w:hAnsi="Times New Roman" w:cs="Times New Roman"/>
          <w:b/>
          <w:bCs/>
          <w:color w:val="7030A0"/>
          <w:spacing w:val="5"/>
          <w:sz w:val="26"/>
          <w:szCs w:val="26"/>
          <w:bdr w:val="none" w:sz="0" w:space="0" w:color="auto" w:frame="1"/>
          <w:lang w:eastAsia="ru-RU"/>
        </w:rPr>
        <w:t>надо помогать запоминать, его надо учить </w:t>
      </w:r>
      <w:r w:rsidRPr="00416F72">
        <w:rPr>
          <w:rFonts w:ascii="Times New Roman" w:eastAsia="Times New Roman" w:hAnsi="Times New Roman" w:cs="Times New Roman"/>
          <w:color w:val="7030A0"/>
          <w:spacing w:val="5"/>
          <w:sz w:val="26"/>
          <w:szCs w:val="26"/>
          <w:lang w:eastAsia="ru-RU"/>
        </w:rPr>
        <w:t>контролировать правильность запоминания.</w:t>
      </w:r>
    </w:p>
    <w:p w:rsidR="00DC30A5" w:rsidRPr="00416F72" w:rsidRDefault="00DC30A5" w:rsidP="00416F7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7030A0"/>
          <w:spacing w:val="5"/>
          <w:sz w:val="26"/>
          <w:szCs w:val="26"/>
          <w:lang w:eastAsia="ru-RU"/>
        </w:rPr>
      </w:pPr>
      <w:r w:rsidRPr="00416F72">
        <w:rPr>
          <w:rFonts w:ascii="Times New Roman" w:eastAsia="Times New Roman" w:hAnsi="Times New Roman" w:cs="Times New Roman"/>
          <w:color w:val="7030A0"/>
          <w:spacing w:val="5"/>
          <w:sz w:val="26"/>
          <w:szCs w:val="26"/>
          <w:lang w:eastAsia="ru-RU"/>
        </w:rPr>
        <w:t>У детей отмечается недостаточность произвольной памяти, несформированность рациональных приемов запоминания. В это же время дети обладают достаточными потенциальными возможностями интеллектуального развития. Формирование логической памяти может способствовать нормализации мнемонической деятельности в целом.</w:t>
      </w:r>
    </w:p>
    <w:p w:rsidR="00DC30A5" w:rsidRPr="00416F72" w:rsidRDefault="00416F72" w:rsidP="00416F7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7030A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7030A0"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71755</wp:posOffset>
            </wp:positionV>
            <wp:extent cx="4069080" cy="3048000"/>
            <wp:effectExtent l="19050" t="0" r="762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704E" w:rsidRPr="00416F72" w:rsidRDefault="0034704E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ED61FA" w:rsidRPr="00416F72" w:rsidRDefault="00ED61FA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ED61FA" w:rsidRPr="00416F72" w:rsidRDefault="00ED61FA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ED61FA" w:rsidRPr="00416F72" w:rsidRDefault="00ED61FA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ED61FA" w:rsidRPr="00416F72" w:rsidRDefault="00ED61FA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317AFE" w:rsidRPr="00416F72" w:rsidRDefault="00317AFE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317AFE" w:rsidRPr="00416F72" w:rsidRDefault="00317AFE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ED61FA" w:rsidRPr="00416F72" w:rsidRDefault="00ED61FA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ED61FA" w:rsidRPr="00416F72" w:rsidRDefault="00ED61FA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865CA9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  <w:r w:rsidRPr="00416F72">
        <w:rPr>
          <w:rFonts w:ascii="Times New Roman" w:hAnsi="Times New Roman" w:cs="Times New Roman"/>
          <w:color w:val="7030A0"/>
          <w:sz w:val="26"/>
          <w:szCs w:val="26"/>
        </w:rPr>
        <w:t xml:space="preserve">Мнемотехника в переводе с греческого обозначает «Искусство запоминания». </w:t>
      </w:r>
    </w:p>
    <w:p w:rsidR="00865CA9" w:rsidRPr="00416F72" w:rsidRDefault="00865CA9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  <w:r w:rsidRPr="00416F72">
        <w:rPr>
          <w:rFonts w:ascii="Times New Roman" w:hAnsi="Times New Roman" w:cs="Times New Roman"/>
          <w:color w:val="7030A0"/>
          <w:sz w:val="26"/>
          <w:szCs w:val="26"/>
        </w:rPr>
        <w:t xml:space="preserve">Мнемотехника – совокупность приемов и способов, облегчающих запоминание и увеличивающих объем </w:t>
      </w:r>
      <w:r w:rsidR="0034704E" w:rsidRPr="00416F72">
        <w:rPr>
          <w:rFonts w:ascii="Times New Roman" w:hAnsi="Times New Roman" w:cs="Times New Roman"/>
          <w:color w:val="7030A0"/>
          <w:sz w:val="26"/>
          <w:szCs w:val="26"/>
        </w:rPr>
        <w:t>памяти, путем образования искусственных ассоциаций.</w:t>
      </w:r>
    </w:p>
    <w:p w:rsidR="0034704E" w:rsidRPr="00416F72" w:rsidRDefault="0034704E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  <w:r w:rsidRPr="00416F72">
        <w:rPr>
          <w:rFonts w:ascii="Times New Roman" w:hAnsi="Times New Roman" w:cs="Times New Roman"/>
          <w:color w:val="7030A0"/>
          <w:sz w:val="26"/>
          <w:szCs w:val="26"/>
        </w:rPr>
        <w:t xml:space="preserve">Примером может служить всем знакомая фраза, которая помогает запомнить цвета радуги: «Каждый охотник желает </w:t>
      </w:r>
      <w:proofErr w:type="gramStart"/>
      <w:r w:rsidRPr="00416F72">
        <w:rPr>
          <w:rFonts w:ascii="Times New Roman" w:hAnsi="Times New Roman" w:cs="Times New Roman"/>
          <w:color w:val="7030A0"/>
          <w:sz w:val="26"/>
          <w:szCs w:val="26"/>
        </w:rPr>
        <w:t>знать</w:t>
      </w:r>
      <w:proofErr w:type="gramEnd"/>
      <w:r w:rsidRPr="00416F72">
        <w:rPr>
          <w:rFonts w:ascii="Times New Roman" w:hAnsi="Times New Roman" w:cs="Times New Roman"/>
          <w:color w:val="7030A0"/>
          <w:sz w:val="26"/>
          <w:szCs w:val="26"/>
        </w:rPr>
        <w:t xml:space="preserve"> где сидит фазан».</w:t>
      </w:r>
    </w:p>
    <w:p w:rsidR="00ED61FA" w:rsidRPr="00416F72" w:rsidRDefault="00ED61FA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  <w:r w:rsidRPr="00416F72">
        <w:rPr>
          <w:rFonts w:ascii="Times New Roman" w:hAnsi="Times New Roman" w:cs="Times New Roman"/>
          <w:color w:val="7030A0"/>
          <w:sz w:val="26"/>
          <w:szCs w:val="26"/>
        </w:rPr>
        <w:t xml:space="preserve"> </w:t>
      </w: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416F72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  <w:r>
        <w:rPr>
          <w:rFonts w:ascii="Times New Roman" w:hAnsi="Times New Roman" w:cs="Times New Roman"/>
          <w:noProof/>
          <w:color w:val="7030A0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1858010</wp:posOffset>
            </wp:positionH>
            <wp:positionV relativeFrom="paragraph">
              <wp:posOffset>-240665</wp:posOffset>
            </wp:positionV>
            <wp:extent cx="3676650" cy="275272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ED61FA" w:rsidRPr="00416F72" w:rsidRDefault="00ED61FA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ED61FA" w:rsidRPr="00416F72" w:rsidRDefault="00ED61FA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ED61FA" w:rsidRPr="00416F72" w:rsidRDefault="00ED61FA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ED61FA" w:rsidRPr="00416F72" w:rsidRDefault="00ED61FA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ED61FA" w:rsidRPr="00416F72" w:rsidRDefault="00ED61FA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ED61FA" w:rsidRPr="00416F72" w:rsidRDefault="00ED61FA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34704E" w:rsidRDefault="0034704E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416F72" w:rsidRPr="00416F72" w:rsidRDefault="00416F72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865CA9" w:rsidP="00416F72">
      <w:pPr>
        <w:pStyle w:val="a4"/>
        <w:numPr>
          <w:ilvl w:val="0"/>
          <w:numId w:val="2"/>
        </w:num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  <w:r w:rsidRPr="00416F72">
        <w:rPr>
          <w:rFonts w:ascii="Times New Roman" w:hAnsi="Times New Roman" w:cs="Times New Roman"/>
          <w:color w:val="7030A0"/>
          <w:sz w:val="26"/>
          <w:szCs w:val="26"/>
        </w:rPr>
        <w:t xml:space="preserve">Мнемотехника </w:t>
      </w:r>
      <w:r w:rsidRPr="00416F72">
        <w:rPr>
          <w:rFonts w:ascii="Times New Roman" w:hAnsi="Times New Roman" w:cs="Times New Roman"/>
          <w:b/>
          <w:color w:val="7030A0"/>
          <w:sz w:val="26"/>
          <w:szCs w:val="26"/>
          <w:u w:val="single"/>
        </w:rPr>
        <w:t>облегчает детям запоминание</w:t>
      </w:r>
      <w:r w:rsidRPr="00416F72">
        <w:rPr>
          <w:rFonts w:ascii="Times New Roman" w:hAnsi="Times New Roman" w:cs="Times New Roman"/>
          <w:color w:val="7030A0"/>
          <w:sz w:val="26"/>
          <w:szCs w:val="26"/>
        </w:rPr>
        <w:t xml:space="preserve"> и увеличивает объем памяти, овладение связной речью, путем образования дополнительных ассоциаций.</w:t>
      </w:r>
    </w:p>
    <w:p w:rsidR="00865CA9" w:rsidRPr="00416F72" w:rsidRDefault="00865CA9" w:rsidP="00416F72">
      <w:pPr>
        <w:pStyle w:val="a4"/>
        <w:numPr>
          <w:ilvl w:val="0"/>
          <w:numId w:val="2"/>
        </w:num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  <w:r w:rsidRPr="00416F72">
        <w:rPr>
          <w:rFonts w:ascii="Times New Roman" w:hAnsi="Times New Roman" w:cs="Times New Roman"/>
          <w:color w:val="7030A0"/>
          <w:sz w:val="26"/>
          <w:szCs w:val="26"/>
        </w:rPr>
        <w:t xml:space="preserve">Ребенок с опорой на образы памяти легче </w:t>
      </w:r>
      <w:r w:rsidRPr="00416F72">
        <w:rPr>
          <w:rFonts w:ascii="Times New Roman" w:hAnsi="Times New Roman" w:cs="Times New Roman"/>
          <w:b/>
          <w:color w:val="7030A0"/>
          <w:sz w:val="26"/>
          <w:szCs w:val="26"/>
          <w:u w:val="single"/>
        </w:rPr>
        <w:t>устанавливает причинно-следственные связи</w:t>
      </w:r>
      <w:r w:rsidRPr="00416F72">
        <w:rPr>
          <w:rFonts w:ascii="Times New Roman" w:hAnsi="Times New Roman" w:cs="Times New Roman"/>
          <w:color w:val="7030A0"/>
          <w:sz w:val="26"/>
          <w:szCs w:val="26"/>
        </w:rPr>
        <w:t>, делает выводы, развивая тем самым логическое мышление</w:t>
      </w:r>
    </w:p>
    <w:p w:rsidR="00865CA9" w:rsidRPr="00416F72" w:rsidRDefault="00865CA9" w:rsidP="00416F72">
      <w:pPr>
        <w:pStyle w:val="a4"/>
        <w:numPr>
          <w:ilvl w:val="0"/>
          <w:numId w:val="2"/>
        </w:num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  <w:r w:rsidRPr="00416F72">
        <w:rPr>
          <w:rFonts w:ascii="Times New Roman" w:hAnsi="Times New Roman" w:cs="Times New Roman"/>
          <w:color w:val="7030A0"/>
          <w:sz w:val="26"/>
          <w:szCs w:val="26"/>
        </w:rPr>
        <w:t xml:space="preserve">Применение мнемотехники, использование обобщений </w:t>
      </w:r>
      <w:r w:rsidRPr="00416F72">
        <w:rPr>
          <w:rFonts w:ascii="Times New Roman" w:hAnsi="Times New Roman" w:cs="Times New Roman"/>
          <w:b/>
          <w:color w:val="7030A0"/>
          <w:sz w:val="26"/>
          <w:szCs w:val="26"/>
          <w:u w:val="single"/>
        </w:rPr>
        <w:t>позволяют ребенку систематизировать свой непосредственный опыт</w:t>
      </w:r>
      <w:r w:rsidRPr="00416F72">
        <w:rPr>
          <w:rFonts w:ascii="Times New Roman" w:hAnsi="Times New Roman" w:cs="Times New Roman"/>
          <w:color w:val="7030A0"/>
          <w:sz w:val="26"/>
          <w:szCs w:val="26"/>
        </w:rPr>
        <w:t xml:space="preserve">. </w:t>
      </w:r>
    </w:p>
    <w:p w:rsidR="00865CA9" w:rsidRPr="00416F72" w:rsidRDefault="00865CA9" w:rsidP="00416F72">
      <w:pPr>
        <w:pStyle w:val="a4"/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865CA9" w:rsidP="00416F72">
      <w:pPr>
        <w:pStyle w:val="a4"/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  <w:r w:rsidRPr="00416F72">
        <w:rPr>
          <w:rFonts w:ascii="Times New Roman" w:hAnsi="Times New Roman" w:cs="Times New Roman"/>
          <w:color w:val="7030A0"/>
          <w:sz w:val="26"/>
          <w:szCs w:val="26"/>
        </w:rPr>
        <w:t xml:space="preserve">Таким образом, мнемотехника </w:t>
      </w:r>
      <w:r w:rsidRPr="00416F72">
        <w:rPr>
          <w:rFonts w:ascii="Times New Roman" w:hAnsi="Times New Roman" w:cs="Times New Roman"/>
          <w:b/>
          <w:color w:val="7030A0"/>
          <w:sz w:val="26"/>
          <w:szCs w:val="26"/>
        </w:rPr>
        <w:t>развивает мыслительные процессы</w:t>
      </w:r>
      <w:r w:rsidRPr="00416F72">
        <w:rPr>
          <w:rFonts w:ascii="Times New Roman" w:hAnsi="Times New Roman" w:cs="Times New Roman"/>
          <w:color w:val="7030A0"/>
          <w:sz w:val="26"/>
          <w:szCs w:val="26"/>
        </w:rPr>
        <w:t xml:space="preserve"> и соответственно речь ребенка. </w:t>
      </w:r>
    </w:p>
    <w:p w:rsidR="00ED61FA" w:rsidRPr="00416F72" w:rsidRDefault="00416F72" w:rsidP="00416F72">
      <w:pPr>
        <w:pStyle w:val="a4"/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  <w:r>
        <w:rPr>
          <w:rFonts w:ascii="Times New Roman" w:hAnsi="Times New Roman" w:cs="Times New Roman"/>
          <w:noProof/>
          <w:color w:val="7030A0"/>
          <w:sz w:val="26"/>
          <w:szCs w:val="2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1858009</wp:posOffset>
            </wp:positionH>
            <wp:positionV relativeFrom="paragraph">
              <wp:posOffset>117475</wp:posOffset>
            </wp:positionV>
            <wp:extent cx="3590925" cy="2638026"/>
            <wp:effectExtent l="1905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567" cy="2639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61FA" w:rsidRPr="00416F72" w:rsidRDefault="00ED61FA" w:rsidP="00416F72">
      <w:pPr>
        <w:pStyle w:val="a4"/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ED61FA" w:rsidRPr="00416F72" w:rsidRDefault="00ED61FA" w:rsidP="00416F72">
      <w:pPr>
        <w:pStyle w:val="a4"/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317AFE" w:rsidRPr="00416F72" w:rsidRDefault="00317AFE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34704E" w:rsidRPr="00416F72" w:rsidRDefault="0034704E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ED61FA" w:rsidRPr="00416F72" w:rsidRDefault="00ED61FA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ED61FA" w:rsidRPr="00416F72" w:rsidRDefault="00ED61FA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34704E" w:rsidRPr="00416F72" w:rsidRDefault="0034704E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  <w:r w:rsidRPr="00416F72">
        <w:rPr>
          <w:rFonts w:ascii="Times New Roman" w:hAnsi="Times New Roman" w:cs="Times New Roman"/>
          <w:color w:val="7030A0"/>
          <w:sz w:val="26"/>
          <w:szCs w:val="26"/>
          <w:u w:val="single"/>
        </w:rPr>
        <w:t>Основными видами мнемотехники для развития речи являются</w:t>
      </w:r>
      <w:r w:rsidRPr="00416F72">
        <w:rPr>
          <w:rFonts w:ascii="Times New Roman" w:hAnsi="Times New Roman" w:cs="Times New Roman"/>
          <w:color w:val="7030A0"/>
          <w:sz w:val="26"/>
          <w:szCs w:val="26"/>
        </w:rPr>
        <w:t xml:space="preserve">: </w:t>
      </w:r>
      <w:proofErr w:type="spellStart"/>
      <w:r w:rsidRPr="00416F72">
        <w:rPr>
          <w:rFonts w:ascii="Times New Roman" w:hAnsi="Times New Roman" w:cs="Times New Roman"/>
          <w:color w:val="7030A0"/>
          <w:sz w:val="26"/>
          <w:szCs w:val="26"/>
        </w:rPr>
        <w:t>мнемоквадрат</w:t>
      </w:r>
      <w:proofErr w:type="spellEnd"/>
      <w:r w:rsidRPr="00416F72">
        <w:rPr>
          <w:rFonts w:ascii="Times New Roman" w:hAnsi="Times New Roman" w:cs="Times New Roman"/>
          <w:color w:val="7030A0"/>
          <w:sz w:val="26"/>
          <w:szCs w:val="26"/>
        </w:rPr>
        <w:t xml:space="preserve">; </w:t>
      </w:r>
      <w:proofErr w:type="spellStart"/>
      <w:r w:rsidRPr="00416F72">
        <w:rPr>
          <w:rFonts w:ascii="Times New Roman" w:hAnsi="Times New Roman" w:cs="Times New Roman"/>
          <w:color w:val="7030A0"/>
          <w:sz w:val="26"/>
          <w:szCs w:val="26"/>
        </w:rPr>
        <w:t>мнемодорожки</w:t>
      </w:r>
      <w:proofErr w:type="spellEnd"/>
      <w:r w:rsidRPr="00416F72">
        <w:rPr>
          <w:rFonts w:ascii="Times New Roman" w:hAnsi="Times New Roman" w:cs="Times New Roman"/>
          <w:color w:val="7030A0"/>
          <w:sz w:val="26"/>
          <w:szCs w:val="26"/>
        </w:rPr>
        <w:t xml:space="preserve"> и </w:t>
      </w:r>
      <w:proofErr w:type="spellStart"/>
      <w:r w:rsidRPr="00416F72">
        <w:rPr>
          <w:rFonts w:ascii="Times New Roman" w:hAnsi="Times New Roman" w:cs="Times New Roman"/>
          <w:color w:val="7030A0"/>
          <w:sz w:val="26"/>
          <w:szCs w:val="26"/>
        </w:rPr>
        <w:t>мнемотаблицы</w:t>
      </w:r>
      <w:proofErr w:type="spellEnd"/>
      <w:r w:rsidRPr="00416F72">
        <w:rPr>
          <w:rFonts w:ascii="Times New Roman" w:hAnsi="Times New Roman" w:cs="Times New Roman"/>
          <w:color w:val="7030A0"/>
          <w:sz w:val="26"/>
          <w:szCs w:val="26"/>
        </w:rPr>
        <w:t xml:space="preserve">. </w:t>
      </w:r>
    </w:p>
    <w:p w:rsidR="0034704E" w:rsidRPr="00416F72" w:rsidRDefault="0034704E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  <w:proofErr w:type="spellStart"/>
      <w:r w:rsidRPr="00416F72">
        <w:rPr>
          <w:rFonts w:ascii="Times New Roman" w:hAnsi="Times New Roman" w:cs="Times New Roman"/>
          <w:b/>
          <w:color w:val="7030A0"/>
          <w:sz w:val="26"/>
          <w:szCs w:val="26"/>
          <w:u w:val="single"/>
        </w:rPr>
        <w:t>Мнемоквадрат</w:t>
      </w:r>
      <w:proofErr w:type="spellEnd"/>
      <w:r w:rsidRPr="00416F72">
        <w:rPr>
          <w:rFonts w:ascii="Times New Roman" w:hAnsi="Times New Roman" w:cs="Times New Roman"/>
          <w:color w:val="7030A0"/>
          <w:sz w:val="26"/>
          <w:szCs w:val="26"/>
        </w:rPr>
        <w:t xml:space="preserve"> – 1 карточка с 1 рисунком – символом;</w:t>
      </w:r>
    </w:p>
    <w:p w:rsidR="0034704E" w:rsidRPr="00416F72" w:rsidRDefault="0034704E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  <w:proofErr w:type="spellStart"/>
      <w:r w:rsidRPr="00416F72">
        <w:rPr>
          <w:rFonts w:ascii="Times New Roman" w:hAnsi="Times New Roman" w:cs="Times New Roman"/>
          <w:b/>
          <w:color w:val="7030A0"/>
          <w:sz w:val="26"/>
          <w:szCs w:val="26"/>
          <w:u w:val="single"/>
        </w:rPr>
        <w:t>Мнемодорожка</w:t>
      </w:r>
      <w:proofErr w:type="spellEnd"/>
      <w:r w:rsidRPr="00416F72">
        <w:rPr>
          <w:rFonts w:ascii="Times New Roman" w:hAnsi="Times New Roman" w:cs="Times New Roman"/>
          <w:b/>
          <w:color w:val="7030A0"/>
          <w:sz w:val="26"/>
          <w:szCs w:val="26"/>
          <w:u w:val="single"/>
        </w:rPr>
        <w:t xml:space="preserve"> </w:t>
      </w:r>
      <w:r w:rsidRPr="00416F72">
        <w:rPr>
          <w:rFonts w:ascii="Times New Roman" w:hAnsi="Times New Roman" w:cs="Times New Roman"/>
          <w:color w:val="7030A0"/>
          <w:sz w:val="26"/>
          <w:szCs w:val="26"/>
        </w:rPr>
        <w:t>– вид мнемосхем, которые выстраиваются в линию;</w:t>
      </w:r>
    </w:p>
    <w:p w:rsidR="0034704E" w:rsidRPr="00416F72" w:rsidRDefault="0034704E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  <w:proofErr w:type="spellStart"/>
      <w:r w:rsidRPr="00416F72">
        <w:rPr>
          <w:rFonts w:ascii="Times New Roman" w:hAnsi="Times New Roman" w:cs="Times New Roman"/>
          <w:b/>
          <w:color w:val="7030A0"/>
          <w:sz w:val="26"/>
          <w:szCs w:val="26"/>
          <w:u w:val="single"/>
        </w:rPr>
        <w:t>Мнемотаблица</w:t>
      </w:r>
      <w:proofErr w:type="spellEnd"/>
      <w:r w:rsidRPr="00416F72">
        <w:rPr>
          <w:rFonts w:ascii="Times New Roman" w:hAnsi="Times New Roman" w:cs="Times New Roman"/>
          <w:color w:val="7030A0"/>
          <w:sz w:val="26"/>
          <w:szCs w:val="26"/>
        </w:rPr>
        <w:t xml:space="preserve"> – это таблица, в которую заложена определенная информация. </w:t>
      </w:r>
    </w:p>
    <w:p w:rsidR="0034704E" w:rsidRPr="00416F72" w:rsidRDefault="0034704E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  <w:r w:rsidRPr="00416F72">
        <w:rPr>
          <w:rFonts w:ascii="Times New Roman" w:hAnsi="Times New Roman" w:cs="Times New Roman"/>
          <w:color w:val="7030A0"/>
          <w:sz w:val="26"/>
          <w:szCs w:val="26"/>
          <w:u w:val="single"/>
        </w:rPr>
        <w:t>Суть мнемосхем заключается в следующем</w:t>
      </w:r>
      <w:r w:rsidRPr="00416F72">
        <w:rPr>
          <w:rFonts w:ascii="Times New Roman" w:hAnsi="Times New Roman" w:cs="Times New Roman"/>
          <w:color w:val="7030A0"/>
          <w:sz w:val="26"/>
          <w:szCs w:val="26"/>
        </w:rPr>
        <w:t xml:space="preserve">: на каждое слово или маленькое словосочетание придумывается картинка или изображение. </w:t>
      </w:r>
    </w:p>
    <w:p w:rsidR="00B859F1" w:rsidRPr="00416F72" w:rsidRDefault="00383E33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  <w:r w:rsidRPr="00416F72">
        <w:rPr>
          <w:rFonts w:ascii="Times New Roman" w:hAnsi="Times New Roman" w:cs="Times New Roman"/>
          <w:color w:val="7030A0"/>
          <w:sz w:val="26"/>
          <w:szCs w:val="26"/>
        </w:rPr>
        <w:t xml:space="preserve">Имеется и такой вид, как живые мнемотаблицы. Предлагаем вашему вниманию живую </w:t>
      </w:r>
      <w:proofErr w:type="spellStart"/>
      <w:r w:rsidRPr="00416F72">
        <w:rPr>
          <w:rFonts w:ascii="Times New Roman" w:hAnsi="Times New Roman" w:cs="Times New Roman"/>
          <w:color w:val="7030A0"/>
          <w:sz w:val="26"/>
          <w:szCs w:val="26"/>
        </w:rPr>
        <w:t>мнемотаблицу</w:t>
      </w:r>
      <w:proofErr w:type="spellEnd"/>
      <w:r w:rsidRPr="00416F72">
        <w:rPr>
          <w:rFonts w:ascii="Times New Roman" w:hAnsi="Times New Roman" w:cs="Times New Roman"/>
          <w:color w:val="7030A0"/>
          <w:sz w:val="26"/>
          <w:szCs w:val="26"/>
        </w:rPr>
        <w:t xml:space="preserve"> по запоминанию стихотворения</w:t>
      </w:r>
      <w:proofErr w:type="gramStart"/>
      <w:r w:rsidRPr="00416F72">
        <w:rPr>
          <w:rFonts w:ascii="Times New Roman" w:hAnsi="Times New Roman" w:cs="Times New Roman"/>
          <w:color w:val="7030A0"/>
          <w:sz w:val="26"/>
          <w:szCs w:val="26"/>
        </w:rPr>
        <w:t xml:space="preserve"> :</w:t>
      </w:r>
      <w:proofErr w:type="gramEnd"/>
      <w:r w:rsidRPr="00416F72">
        <w:rPr>
          <w:rFonts w:ascii="Times New Roman" w:hAnsi="Times New Roman" w:cs="Times New Roman"/>
          <w:color w:val="7030A0"/>
          <w:sz w:val="26"/>
          <w:szCs w:val="26"/>
        </w:rPr>
        <w:t xml:space="preserve"> «Тише, мыши, кот на крыше…»</w:t>
      </w:r>
    </w:p>
    <w:p w:rsidR="00383E33" w:rsidRPr="00416F72" w:rsidRDefault="00383E33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  <w:r w:rsidRPr="00416F72">
        <w:rPr>
          <w:rFonts w:ascii="Times New Roman" w:hAnsi="Times New Roman" w:cs="Times New Roman"/>
          <w:color w:val="7030A0"/>
          <w:sz w:val="26"/>
          <w:szCs w:val="26"/>
        </w:rPr>
        <w:t xml:space="preserve">Данный вид живых </w:t>
      </w:r>
      <w:proofErr w:type="spellStart"/>
      <w:r w:rsidRPr="00416F72">
        <w:rPr>
          <w:rFonts w:ascii="Times New Roman" w:hAnsi="Times New Roman" w:cs="Times New Roman"/>
          <w:color w:val="7030A0"/>
          <w:sz w:val="26"/>
          <w:szCs w:val="26"/>
        </w:rPr>
        <w:t>мнемотаблиц</w:t>
      </w:r>
      <w:proofErr w:type="spellEnd"/>
      <w:r w:rsidRPr="00416F72">
        <w:rPr>
          <w:rFonts w:ascii="Times New Roman" w:hAnsi="Times New Roman" w:cs="Times New Roman"/>
          <w:color w:val="7030A0"/>
          <w:sz w:val="26"/>
          <w:szCs w:val="26"/>
        </w:rPr>
        <w:t xml:space="preserve"> для развития речи родители могут </w:t>
      </w:r>
      <w:proofErr w:type="gramStart"/>
      <w:r w:rsidRPr="00416F72">
        <w:rPr>
          <w:rFonts w:ascii="Times New Roman" w:hAnsi="Times New Roman" w:cs="Times New Roman"/>
          <w:color w:val="7030A0"/>
          <w:sz w:val="26"/>
          <w:szCs w:val="26"/>
        </w:rPr>
        <w:t>использовать</w:t>
      </w:r>
      <w:proofErr w:type="gramEnd"/>
      <w:r w:rsidRPr="00416F72">
        <w:rPr>
          <w:rFonts w:ascii="Times New Roman" w:hAnsi="Times New Roman" w:cs="Times New Roman"/>
          <w:color w:val="7030A0"/>
          <w:sz w:val="26"/>
          <w:szCs w:val="26"/>
        </w:rPr>
        <w:t xml:space="preserve"> например, в дороге. </w:t>
      </w:r>
    </w:p>
    <w:p w:rsidR="00383E33" w:rsidRDefault="00383E33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416F72" w:rsidRDefault="00416F72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416F72" w:rsidRPr="00416F72" w:rsidRDefault="00416F72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383E33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  <w:r w:rsidRPr="00416F72">
        <w:rPr>
          <w:rFonts w:ascii="Times New Roman" w:hAnsi="Times New Roman" w:cs="Times New Roman"/>
          <w:noProof/>
          <w:color w:val="7030A0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1656080</wp:posOffset>
            </wp:positionH>
            <wp:positionV relativeFrom="paragraph">
              <wp:posOffset>9525</wp:posOffset>
            </wp:positionV>
            <wp:extent cx="3459480" cy="2614191"/>
            <wp:effectExtent l="0" t="0" r="762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2614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ED61FA" w:rsidRPr="00416F72" w:rsidRDefault="00ED61FA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ED61FA" w:rsidRPr="00416F72" w:rsidRDefault="00ED61FA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ED61FA" w:rsidRPr="00416F72" w:rsidRDefault="00ED61FA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ED61FA" w:rsidRPr="00416F72" w:rsidRDefault="00ED61FA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ED61FA" w:rsidRPr="00416F72" w:rsidRDefault="00ED61FA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ED61FA" w:rsidRPr="00416F72" w:rsidRDefault="00ED61FA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ED61FA" w:rsidRPr="00416F72" w:rsidRDefault="00383E33" w:rsidP="00416F72">
      <w:pPr>
        <w:tabs>
          <w:tab w:val="left" w:pos="4320"/>
        </w:tabs>
        <w:spacing w:after="0" w:line="240" w:lineRule="auto"/>
        <w:ind w:firstLine="567"/>
        <w:rPr>
          <w:rFonts w:ascii="Times New Roman" w:hAnsi="Times New Roman" w:cs="Times New Roman"/>
          <w:color w:val="7030A0"/>
          <w:sz w:val="26"/>
          <w:szCs w:val="26"/>
        </w:rPr>
      </w:pPr>
      <w:r w:rsidRPr="00416F72">
        <w:rPr>
          <w:rFonts w:ascii="Times New Roman" w:hAnsi="Times New Roman" w:cs="Times New Roman"/>
          <w:color w:val="7030A0"/>
          <w:sz w:val="26"/>
          <w:szCs w:val="26"/>
        </w:rPr>
        <w:t>В наше время мир без электронных средств коммуникации, без социальных сетей и Интернета просто немыслим для многих детей. Наша задача – помочь детям извлечь пользу из всего нужного и важного, что может предложить современный мир, и защитить их о</w:t>
      </w:r>
      <w:r w:rsidR="00416F72">
        <w:rPr>
          <w:rFonts w:ascii="Times New Roman" w:hAnsi="Times New Roman" w:cs="Times New Roman"/>
          <w:color w:val="7030A0"/>
          <w:sz w:val="26"/>
          <w:szCs w:val="26"/>
        </w:rPr>
        <w:t>т всего плохого, что в нем есть</w:t>
      </w:r>
    </w:p>
    <w:p w:rsidR="00ED61FA" w:rsidRPr="00416F72" w:rsidRDefault="00416F72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  <w:r>
        <w:rPr>
          <w:rFonts w:ascii="Times New Roman" w:hAnsi="Times New Roman" w:cs="Times New Roman"/>
          <w:noProof/>
          <w:color w:val="7030A0"/>
          <w:sz w:val="26"/>
          <w:szCs w:val="26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1715134</wp:posOffset>
            </wp:positionH>
            <wp:positionV relativeFrom="paragraph">
              <wp:posOffset>142240</wp:posOffset>
            </wp:positionV>
            <wp:extent cx="3495675" cy="2665273"/>
            <wp:effectExtent l="1905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984" cy="2666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3E33" w:rsidRPr="00416F72" w:rsidRDefault="00383E33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317AFE" w:rsidRPr="00416F72" w:rsidRDefault="00317AFE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E07D0E" w:rsidRPr="00416F72" w:rsidRDefault="00E07D0E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ED61FA" w:rsidRPr="00416F72" w:rsidRDefault="00ED61FA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ED61FA" w:rsidRPr="00416F72" w:rsidRDefault="00ED61FA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ED61FA" w:rsidRPr="00416F72" w:rsidRDefault="00ED61FA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ED61FA" w:rsidRPr="00416F72" w:rsidRDefault="00ED61FA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E07D0E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  <w:r w:rsidRPr="00416F72">
        <w:rPr>
          <w:rFonts w:ascii="Times New Roman" w:hAnsi="Times New Roman" w:cs="Times New Roman"/>
          <w:color w:val="7030A0"/>
          <w:sz w:val="26"/>
          <w:szCs w:val="26"/>
        </w:rPr>
        <w:t xml:space="preserve">«Все дети рождаются гениями. Но, в первые шесть лет жизни мы убиваем все их таланты» однажды сказал </w:t>
      </w:r>
      <w:proofErr w:type="spellStart"/>
      <w:r w:rsidRPr="00416F72">
        <w:rPr>
          <w:rFonts w:ascii="Times New Roman" w:hAnsi="Times New Roman" w:cs="Times New Roman"/>
          <w:color w:val="7030A0"/>
          <w:sz w:val="26"/>
          <w:szCs w:val="26"/>
        </w:rPr>
        <w:t>Бакминстер</w:t>
      </w:r>
      <w:proofErr w:type="spellEnd"/>
      <w:r w:rsidRPr="00416F72">
        <w:rPr>
          <w:rFonts w:ascii="Times New Roman" w:hAnsi="Times New Roman" w:cs="Times New Roman"/>
          <w:color w:val="7030A0"/>
          <w:sz w:val="26"/>
          <w:szCs w:val="26"/>
        </w:rPr>
        <w:t xml:space="preserve"> Фуллер</w:t>
      </w:r>
    </w:p>
    <w:p w:rsidR="00E07D0E" w:rsidRPr="00416F72" w:rsidRDefault="00E07D0E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  <w:r w:rsidRPr="00416F72">
        <w:rPr>
          <w:rFonts w:ascii="Times New Roman" w:hAnsi="Times New Roman" w:cs="Times New Roman"/>
          <w:color w:val="7030A0"/>
          <w:sz w:val="26"/>
          <w:szCs w:val="26"/>
        </w:rPr>
        <w:t xml:space="preserve">Каждый ребенок по своей природе творец и приходит на этот свет со своей информацией и гениальными способностями, которые нам необходимо раскрыть. </w:t>
      </w:r>
    </w:p>
    <w:p w:rsidR="00B859F1" w:rsidRPr="00416F72" w:rsidRDefault="00DC30A5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  <w:shd w:val="clear" w:color="auto" w:fill="FFFFFF"/>
        </w:rPr>
      </w:pPr>
      <w:r w:rsidRPr="00416F72">
        <w:rPr>
          <w:rFonts w:ascii="Times New Roman" w:hAnsi="Times New Roman" w:cs="Times New Roman"/>
          <w:color w:val="7030A0"/>
          <w:sz w:val="26"/>
          <w:szCs w:val="26"/>
          <w:shd w:val="clear" w:color="auto" w:fill="FFFFFF"/>
        </w:rPr>
        <w:t>У детей дошкольного возраста образное мышление является доминирующим среди остальных видов мышления. От того, на каком уровне развития находится именно образное мышление, будет зависеть готовность ребенка к учебе в школе и освоению школьной программы.</w:t>
      </w:r>
    </w:p>
    <w:p w:rsidR="00E07D0E" w:rsidRPr="00416F72" w:rsidRDefault="00E07D0E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  <w:shd w:val="clear" w:color="auto" w:fill="FFFFFF"/>
        </w:rPr>
      </w:pPr>
      <w:r w:rsidRPr="00416F72">
        <w:rPr>
          <w:rFonts w:ascii="Times New Roman" w:hAnsi="Times New Roman" w:cs="Times New Roman"/>
          <w:color w:val="7030A0"/>
          <w:sz w:val="26"/>
          <w:szCs w:val="26"/>
          <w:shd w:val="clear" w:color="auto" w:fill="FFFFFF"/>
        </w:rPr>
        <w:t xml:space="preserve">Мнемотехника позволяет детям </w:t>
      </w:r>
      <w:proofErr w:type="gramStart"/>
      <w:r w:rsidRPr="00416F72">
        <w:rPr>
          <w:rFonts w:ascii="Times New Roman" w:hAnsi="Times New Roman" w:cs="Times New Roman"/>
          <w:color w:val="7030A0"/>
          <w:sz w:val="26"/>
          <w:szCs w:val="26"/>
          <w:shd w:val="clear" w:color="auto" w:fill="FFFFFF"/>
        </w:rPr>
        <w:t>запоминать информацию опираясь</w:t>
      </w:r>
      <w:proofErr w:type="gramEnd"/>
      <w:r w:rsidRPr="00416F72">
        <w:rPr>
          <w:rFonts w:ascii="Times New Roman" w:hAnsi="Times New Roman" w:cs="Times New Roman"/>
          <w:color w:val="7030A0"/>
          <w:sz w:val="26"/>
          <w:szCs w:val="26"/>
          <w:shd w:val="clear" w:color="auto" w:fill="FFFFFF"/>
        </w:rPr>
        <w:t xml:space="preserve"> на образы, тем самым развивается речь детей. Но мы знаем, что при познании окружающего мира, ребенок нуждается в самовыражении, т.е. в творчестве. Таким образом, </w:t>
      </w:r>
      <w:r w:rsidR="000C1669" w:rsidRPr="00416F72">
        <w:rPr>
          <w:rFonts w:ascii="Times New Roman" w:hAnsi="Times New Roman" w:cs="Times New Roman"/>
          <w:color w:val="7030A0"/>
          <w:sz w:val="26"/>
          <w:szCs w:val="26"/>
          <w:shd w:val="clear" w:color="auto" w:fill="FFFFFF"/>
        </w:rPr>
        <w:t xml:space="preserve">происходит его всестороннее развитие. </w:t>
      </w:r>
    </w:p>
    <w:p w:rsidR="000C1669" w:rsidRPr="00416F72" w:rsidRDefault="000C1669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  <w:shd w:val="clear" w:color="auto" w:fill="FFFFFF"/>
        </w:rPr>
      </w:pPr>
      <w:r w:rsidRPr="00416F72">
        <w:rPr>
          <w:rFonts w:ascii="Times New Roman" w:hAnsi="Times New Roman" w:cs="Times New Roman"/>
          <w:color w:val="7030A0"/>
          <w:sz w:val="26"/>
          <w:szCs w:val="26"/>
          <w:shd w:val="clear" w:color="auto" w:fill="FFFFFF"/>
        </w:rPr>
        <w:t xml:space="preserve">Используя мнемотехнику и предоставляя </w:t>
      </w:r>
      <w:proofErr w:type="gramStart"/>
      <w:r w:rsidRPr="00416F72">
        <w:rPr>
          <w:rFonts w:ascii="Times New Roman" w:hAnsi="Times New Roman" w:cs="Times New Roman"/>
          <w:color w:val="7030A0"/>
          <w:sz w:val="26"/>
          <w:szCs w:val="26"/>
          <w:shd w:val="clear" w:color="auto" w:fill="FFFFFF"/>
        </w:rPr>
        <w:t>детям</w:t>
      </w:r>
      <w:proofErr w:type="gramEnd"/>
      <w:r w:rsidRPr="00416F72">
        <w:rPr>
          <w:rFonts w:ascii="Times New Roman" w:hAnsi="Times New Roman" w:cs="Times New Roman"/>
          <w:color w:val="7030A0"/>
          <w:sz w:val="26"/>
          <w:szCs w:val="26"/>
          <w:shd w:val="clear" w:color="auto" w:fill="FFFFFF"/>
        </w:rPr>
        <w:t xml:space="preserve"> возможность в творческом самовыражении у нас появился новый вид мнемотехники – Живой мнеморисунок. </w:t>
      </w:r>
    </w:p>
    <w:p w:rsidR="000C1669" w:rsidRPr="00416F72" w:rsidRDefault="000C1669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  <w:shd w:val="clear" w:color="auto" w:fill="FFFFFF"/>
        </w:rPr>
      </w:pPr>
      <w:r w:rsidRPr="00416F72">
        <w:rPr>
          <w:rFonts w:ascii="Times New Roman" w:hAnsi="Times New Roman" w:cs="Times New Roman"/>
          <w:color w:val="7030A0"/>
          <w:sz w:val="26"/>
          <w:szCs w:val="26"/>
          <w:shd w:val="clear" w:color="auto" w:fill="FFFFFF"/>
        </w:rPr>
        <w:t>Заучивая стихотворение, ребенок поэтапно использует фантазийное рисование. Предлагаем вашему вниманию опыт из пр</w:t>
      </w:r>
      <w:r w:rsidR="00416F72">
        <w:rPr>
          <w:rFonts w:ascii="Times New Roman" w:hAnsi="Times New Roman" w:cs="Times New Roman"/>
          <w:color w:val="7030A0"/>
          <w:sz w:val="26"/>
          <w:szCs w:val="26"/>
          <w:shd w:val="clear" w:color="auto" w:fill="FFFFFF"/>
        </w:rPr>
        <w:t>актики</w:t>
      </w:r>
      <w:r w:rsidRPr="00416F72">
        <w:rPr>
          <w:rFonts w:ascii="Times New Roman" w:hAnsi="Times New Roman" w:cs="Times New Roman"/>
          <w:color w:val="7030A0"/>
          <w:sz w:val="26"/>
          <w:szCs w:val="26"/>
          <w:shd w:val="clear" w:color="auto" w:fill="FFFFFF"/>
        </w:rPr>
        <w:t xml:space="preserve"> по работе с детьми в данном направлении.</w:t>
      </w:r>
    </w:p>
    <w:p w:rsidR="00ED61FA" w:rsidRPr="00416F72" w:rsidRDefault="00ED61FA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416F72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  <w:r>
        <w:rPr>
          <w:rFonts w:ascii="Times New Roman" w:hAnsi="Times New Roman" w:cs="Times New Roman"/>
          <w:noProof/>
          <w:color w:val="7030A0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1838960</wp:posOffset>
            </wp:positionH>
            <wp:positionV relativeFrom="paragraph">
              <wp:posOffset>-354965</wp:posOffset>
            </wp:positionV>
            <wp:extent cx="3324225" cy="2472690"/>
            <wp:effectExtent l="1905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ED61FA" w:rsidRPr="00416F72" w:rsidRDefault="00ED61FA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ED61FA" w:rsidRPr="00416F72" w:rsidRDefault="00ED61FA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ED61FA" w:rsidRPr="00416F72" w:rsidRDefault="00ED61FA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ED61FA" w:rsidRPr="00416F72" w:rsidRDefault="00ED61FA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ED61FA" w:rsidRPr="00416F72" w:rsidRDefault="00ED61FA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ED61FA" w:rsidRPr="00416F72" w:rsidRDefault="00ED61FA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416F72" w:rsidRDefault="00416F72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0C1669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  <w:r w:rsidRPr="00416F72">
        <w:rPr>
          <w:rFonts w:ascii="Times New Roman" w:hAnsi="Times New Roman" w:cs="Times New Roman"/>
          <w:color w:val="7030A0"/>
          <w:sz w:val="26"/>
          <w:szCs w:val="26"/>
        </w:rPr>
        <w:t xml:space="preserve">Живой мнеморисунок как эффективный прием по развитию речи дошкольников «Фантазийное рисование по запоминанию стихотворения </w:t>
      </w:r>
      <w:proofErr w:type="spellStart"/>
      <w:r w:rsidRPr="00416F72">
        <w:rPr>
          <w:rFonts w:ascii="Times New Roman" w:hAnsi="Times New Roman" w:cs="Times New Roman"/>
          <w:color w:val="7030A0"/>
          <w:sz w:val="26"/>
          <w:szCs w:val="26"/>
        </w:rPr>
        <w:t>А.Барто</w:t>
      </w:r>
      <w:proofErr w:type="spellEnd"/>
      <w:r w:rsidRPr="00416F72">
        <w:rPr>
          <w:rFonts w:ascii="Times New Roman" w:hAnsi="Times New Roman" w:cs="Times New Roman"/>
          <w:color w:val="7030A0"/>
          <w:sz w:val="26"/>
          <w:szCs w:val="26"/>
        </w:rPr>
        <w:t xml:space="preserve"> из цикла «Игрушки».</w:t>
      </w:r>
    </w:p>
    <w:p w:rsidR="00ED61FA" w:rsidRPr="00416F72" w:rsidRDefault="00416F72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  <w:r>
        <w:rPr>
          <w:rFonts w:ascii="Times New Roman" w:hAnsi="Times New Roman" w:cs="Times New Roman"/>
          <w:noProof/>
          <w:color w:val="7030A0"/>
          <w:sz w:val="26"/>
          <w:szCs w:val="26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1838960</wp:posOffset>
            </wp:positionH>
            <wp:positionV relativeFrom="paragraph">
              <wp:posOffset>111125</wp:posOffset>
            </wp:positionV>
            <wp:extent cx="3305175" cy="2514600"/>
            <wp:effectExtent l="19050" t="0" r="952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61FA" w:rsidRPr="00416F72" w:rsidRDefault="00ED61FA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ED61FA" w:rsidRPr="00416F72" w:rsidRDefault="00ED61FA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ED61FA" w:rsidRPr="00416F72" w:rsidRDefault="00ED61FA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ED61FA" w:rsidRPr="00416F72" w:rsidRDefault="00ED61FA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ED61FA" w:rsidRPr="00416F72" w:rsidRDefault="00ED61FA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0C1669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  <w:r w:rsidRPr="00416F72">
        <w:rPr>
          <w:rFonts w:ascii="Times New Roman" w:hAnsi="Times New Roman" w:cs="Times New Roman"/>
          <w:color w:val="7030A0"/>
          <w:sz w:val="26"/>
          <w:szCs w:val="26"/>
        </w:rPr>
        <w:t xml:space="preserve">Наша Таня громко плачет. </w:t>
      </w:r>
    </w:p>
    <w:p w:rsidR="000C1669" w:rsidRPr="00416F72" w:rsidRDefault="000C1669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  <w:r w:rsidRPr="00416F72">
        <w:rPr>
          <w:rFonts w:ascii="Times New Roman" w:hAnsi="Times New Roman" w:cs="Times New Roman"/>
          <w:color w:val="7030A0"/>
          <w:sz w:val="26"/>
          <w:szCs w:val="26"/>
        </w:rPr>
        <w:t xml:space="preserve">Она так сильно плакала, что намочила своими слезами наш листок. Слез было так много, что они превратились в целую реку. </w:t>
      </w:r>
    </w:p>
    <w:p w:rsidR="00ED61FA" w:rsidRPr="00416F72" w:rsidRDefault="00ED61FA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0C1669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  <w:r w:rsidRPr="00416F72">
        <w:rPr>
          <w:rFonts w:ascii="Times New Roman" w:hAnsi="Times New Roman" w:cs="Times New Roman"/>
          <w:noProof/>
          <w:color w:val="7030A0"/>
          <w:sz w:val="26"/>
          <w:szCs w:val="26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1972310</wp:posOffset>
            </wp:positionH>
            <wp:positionV relativeFrom="paragraph">
              <wp:posOffset>46989</wp:posOffset>
            </wp:positionV>
            <wp:extent cx="3086100" cy="2233325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193" cy="223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ED61FA" w:rsidRPr="00416F72" w:rsidRDefault="00ED61FA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ED61FA" w:rsidRPr="00416F72" w:rsidRDefault="00ED61FA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ED61FA" w:rsidRPr="00416F72" w:rsidRDefault="00ED61FA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ED61FA" w:rsidRPr="00416F72" w:rsidRDefault="00ED61FA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0C1669" w:rsidRPr="00416F72" w:rsidRDefault="000C1669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416F72" w:rsidRDefault="00416F72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0C1669" w:rsidRPr="00416F72" w:rsidRDefault="000C1669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  <w:r w:rsidRPr="00416F72">
        <w:rPr>
          <w:rFonts w:ascii="Times New Roman" w:hAnsi="Times New Roman" w:cs="Times New Roman"/>
          <w:color w:val="7030A0"/>
          <w:sz w:val="26"/>
          <w:szCs w:val="26"/>
        </w:rPr>
        <w:t>Почему же Таня так сильно плачет, глядя на речку?</w:t>
      </w:r>
    </w:p>
    <w:p w:rsidR="000C1669" w:rsidRPr="00416F72" w:rsidRDefault="000C1669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  <w:r w:rsidRPr="00416F72">
        <w:rPr>
          <w:rFonts w:ascii="Times New Roman" w:hAnsi="Times New Roman" w:cs="Times New Roman"/>
          <w:color w:val="7030A0"/>
          <w:sz w:val="26"/>
          <w:szCs w:val="26"/>
        </w:rPr>
        <w:t>Уронила в речку мячик.</w:t>
      </w:r>
    </w:p>
    <w:p w:rsidR="000C1669" w:rsidRPr="00416F72" w:rsidRDefault="000C1669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  <w:r w:rsidRPr="00416F72">
        <w:rPr>
          <w:rFonts w:ascii="Times New Roman" w:hAnsi="Times New Roman" w:cs="Times New Roman"/>
          <w:color w:val="7030A0"/>
          <w:sz w:val="26"/>
          <w:szCs w:val="26"/>
        </w:rPr>
        <w:t>- Тише, Танечка, не плач:</w:t>
      </w:r>
    </w:p>
    <w:p w:rsidR="00B859F1" w:rsidRPr="00416F72" w:rsidRDefault="000C1669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  <w:r w:rsidRPr="00416F72">
        <w:rPr>
          <w:rFonts w:ascii="Times New Roman" w:hAnsi="Times New Roman" w:cs="Times New Roman"/>
          <w:color w:val="7030A0"/>
          <w:sz w:val="26"/>
          <w:szCs w:val="26"/>
        </w:rPr>
        <w:t>Не утонет в речке мяч!</w:t>
      </w:r>
    </w:p>
    <w:p w:rsidR="000C1669" w:rsidRPr="00416F72" w:rsidRDefault="000C1669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416F72" w:rsidRPr="00416F72" w:rsidRDefault="00416F72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  <w:r>
        <w:rPr>
          <w:rFonts w:ascii="Times New Roman" w:hAnsi="Times New Roman" w:cs="Times New Roman"/>
          <w:noProof/>
          <w:color w:val="7030A0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1711960</wp:posOffset>
            </wp:positionH>
            <wp:positionV relativeFrom="paragraph">
              <wp:posOffset>-259715</wp:posOffset>
            </wp:positionV>
            <wp:extent cx="3341370" cy="2426970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37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ED61FA" w:rsidRPr="00416F72" w:rsidRDefault="00ED61FA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ED61FA" w:rsidRPr="00416F72" w:rsidRDefault="00ED61FA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ED61FA" w:rsidRPr="00416F72" w:rsidRDefault="00ED61FA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ED61FA" w:rsidRDefault="00ED61FA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416F72" w:rsidRDefault="00416F72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416F72" w:rsidRDefault="00416F72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416F72" w:rsidRPr="00416F72" w:rsidRDefault="00416F72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0C1669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  <w:r w:rsidRPr="00416F72">
        <w:rPr>
          <w:rFonts w:ascii="Times New Roman" w:hAnsi="Times New Roman" w:cs="Times New Roman"/>
          <w:color w:val="7030A0"/>
          <w:sz w:val="26"/>
          <w:szCs w:val="26"/>
        </w:rPr>
        <w:t>Детям свойственно чувство сострадания, поэтому они досочинили стихотворение:</w:t>
      </w:r>
    </w:p>
    <w:p w:rsidR="000C1669" w:rsidRPr="00416F72" w:rsidRDefault="000C1669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  <w:r w:rsidRPr="00416F72">
        <w:rPr>
          <w:rFonts w:ascii="Times New Roman" w:hAnsi="Times New Roman" w:cs="Times New Roman"/>
          <w:color w:val="7030A0"/>
          <w:sz w:val="26"/>
          <w:szCs w:val="26"/>
        </w:rPr>
        <w:t>Мы поедем за водой</w:t>
      </w:r>
    </w:p>
    <w:p w:rsidR="000C1669" w:rsidRPr="00416F72" w:rsidRDefault="000C1669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  <w:r w:rsidRPr="00416F72">
        <w:rPr>
          <w:rFonts w:ascii="Times New Roman" w:hAnsi="Times New Roman" w:cs="Times New Roman"/>
          <w:color w:val="7030A0"/>
          <w:sz w:val="26"/>
          <w:szCs w:val="26"/>
        </w:rPr>
        <w:t>И достанем мячик твой!</w:t>
      </w:r>
    </w:p>
    <w:p w:rsidR="000C1669" w:rsidRPr="00416F72" w:rsidRDefault="00416F72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  <w:r w:rsidRPr="00416F72">
        <w:rPr>
          <w:rFonts w:ascii="Times New Roman" w:hAnsi="Times New Roman" w:cs="Times New Roman"/>
          <w:noProof/>
          <w:color w:val="7030A0"/>
          <w:sz w:val="26"/>
          <w:szCs w:val="26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1678423</wp:posOffset>
            </wp:positionH>
            <wp:positionV relativeFrom="paragraph">
              <wp:posOffset>26036</wp:posOffset>
            </wp:positionV>
            <wp:extent cx="3433021" cy="2647950"/>
            <wp:effectExtent l="1905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339" cy="2651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669" w:rsidRPr="00416F72" w:rsidRDefault="000C1669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ED61FA" w:rsidRPr="00416F72" w:rsidRDefault="00ED61FA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ED61FA" w:rsidRPr="00416F72" w:rsidRDefault="00ED61FA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ED61FA" w:rsidRPr="00416F72" w:rsidRDefault="00ED61FA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ED61FA" w:rsidRPr="00416F72" w:rsidRDefault="00ED61FA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0C1669" w:rsidRPr="00416F72" w:rsidRDefault="000C1669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416F72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  <w:r>
        <w:rPr>
          <w:rFonts w:ascii="Times New Roman" w:hAnsi="Times New Roman" w:cs="Times New Roman"/>
          <w:noProof/>
          <w:color w:val="7030A0"/>
          <w:sz w:val="26"/>
          <w:szCs w:val="26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2962910</wp:posOffset>
            </wp:positionH>
            <wp:positionV relativeFrom="paragraph">
              <wp:posOffset>128905</wp:posOffset>
            </wp:positionV>
            <wp:extent cx="3924300" cy="2252345"/>
            <wp:effectExtent l="228600" t="419100" r="209550" b="414655"/>
            <wp:wrapTight wrapText="bothSides">
              <wp:wrapPolygon edited="0">
                <wp:start x="21109" y="-218"/>
                <wp:lineTo x="-103" y="-232"/>
                <wp:lineTo x="-218" y="21485"/>
                <wp:lineTo x="190" y="21651"/>
                <wp:lineTo x="292" y="21693"/>
                <wp:lineTo x="1054" y="21628"/>
                <wp:lineTo x="1361" y="21753"/>
                <wp:lineTo x="8458" y="21831"/>
                <wp:lineTo x="8481" y="21653"/>
                <wp:lineTo x="8788" y="21778"/>
                <wp:lineTo x="15782" y="21815"/>
                <wp:lineTo x="15806" y="21637"/>
                <wp:lineTo x="17031" y="22136"/>
                <wp:lineTo x="21606" y="21749"/>
                <wp:lineTo x="21702" y="21037"/>
                <wp:lineTo x="21754" y="18244"/>
                <wp:lineTo x="21777" y="18066"/>
                <wp:lineTo x="21727" y="15232"/>
                <wp:lineTo x="21751" y="15054"/>
                <wp:lineTo x="21701" y="12219"/>
                <wp:lineTo x="21725" y="12041"/>
                <wp:lineTo x="21777" y="9248"/>
                <wp:lineTo x="21801" y="9070"/>
                <wp:lineTo x="21751" y="6235"/>
                <wp:lineTo x="21774" y="6057"/>
                <wp:lineTo x="21724" y="3223"/>
                <wp:lineTo x="21748" y="3045"/>
                <wp:lineTo x="21722" y="32"/>
                <wp:lineTo x="21109" y="-218"/>
              </wp:wrapPolygon>
            </wp:wrapTight>
            <wp:docPr id="16" name="Рисунок 2" descr="https://advour.ru/wp-content/uploads/f/1/5/f15aa2f0d08dcceb548361e1a4af8b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vour.ru/wp-content/uploads/f/1/5/f15aa2f0d08dcceb548361e1a4af8b6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10053">
                      <a:off x="0" y="0"/>
                      <a:ext cx="392430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416F72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  <w:r>
        <w:rPr>
          <w:rFonts w:ascii="Times New Roman" w:hAnsi="Times New Roman" w:cs="Times New Roman"/>
          <w:noProof/>
          <w:color w:val="7030A0"/>
          <w:sz w:val="26"/>
          <w:szCs w:val="26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924560</wp:posOffset>
            </wp:positionH>
            <wp:positionV relativeFrom="paragraph">
              <wp:posOffset>16510</wp:posOffset>
            </wp:positionV>
            <wp:extent cx="1885950" cy="2514600"/>
            <wp:effectExtent l="19050" t="0" r="0" b="0"/>
            <wp:wrapNone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D61FA" w:rsidRPr="00416F72" w:rsidRDefault="00ED61FA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ED61FA" w:rsidRPr="00416F72" w:rsidRDefault="00ED61FA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ED61FA" w:rsidRPr="00416F72" w:rsidRDefault="00ED61FA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416F72" w:rsidRPr="00416F72" w:rsidRDefault="00416F72" w:rsidP="00416F72">
      <w:pPr>
        <w:tabs>
          <w:tab w:val="left" w:pos="4320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26"/>
          <w:szCs w:val="26"/>
        </w:rPr>
      </w:pPr>
    </w:p>
    <w:p w:rsidR="00416F72" w:rsidRPr="00416F72" w:rsidRDefault="00416F72" w:rsidP="00416F72">
      <w:pPr>
        <w:tabs>
          <w:tab w:val="left" w:pos="4320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26"/>
          <w:szCs w:val="26"/>
        </w:rPr>
      </w:pPr>
    </w:p>
    <w:p w:rsidR="00416F72" w:rsidRPr="00416F72" w:rsidRDefault="00416F72" w:rsidP="00416F72">
      <w:pPr>
        <w:tabs>
          <w:tab w:val="left" w:pos="4320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26"/>
          <w:szCs w:val="26"/>
        </w:rPr>
      </w:pPr>
    </w:p>
    <w:p w:rsidR="00416F72" w:rsidRPr="00416F72" w:rsidRDefault="00416F72" w:rsidP="00416F72">
      <w:pPr>
        <w:tabs>
          <w:tab w:val="left" w:pos="4320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26"/>
          <w:szCs w:val="26"/>
        </w:rPr>
      </w:pPr>
    </w:p>
    <w:p w:rsidR="00416F72" w:rsidRPr="00416F72" w:rsidRDefault="00416F72" w:rsidP="00416F72">
      <w:pPr>
        <w:tabs>
          <w:tab w:val="left" w:pos="4320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26"/>
          <w:szCs w:val="26"/>
        </w:rPr>
      </w:pPr>
    </w:p>
    <w:p w:rsidR="00416F72" w:rsidRPr="00416F72" w:rsidRDefault="00416F72" w:rsidP="00416F72">
      <w:pPr>
        <w:tabs>
          <w:tab w:val="left" w:pos="4320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26"/>
          <w:szCs w:val="26"/>
        </w:rPr>
      </w:pPr>
    </w:p>
    <w:p w:rsidR="00416F72" w:rsidRDefault="00416F72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b/>
          <w:i/>
          <w:color w:val="7030A0"/>
          <w:sz w:val="26"/>
          <w:szCs w:val="26"/>
        </w:rPr>
      </w:pPr>
    </w:p>
    <w:p w:rsidR="00416F72" w:rsidRDefault="00416F72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b/>
          <w:i/>
          <w:color w:val="7030A0"/>
          <w:sz w:val="26"/>
          <w:szCs w:val="26"/>
        </w:rPr>
      </w:pPr>
    </w:p>
    <w:p w:rsidR="00416F72" w:rsidRDefault="00416F72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b/>
          <w:i/>
          <w:color w:val="7030A0"/>
          <w:sz w:val="26"/>
          <w:szCs w:val="26"/>
        </w:rPr>
      </w:pPr>
    </w:p>
    <w:p w:rsidR="00416F72" w:rsidRDefault="00416F72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b/>
          <w:i/>
          <w:color w:val="7030A0"/>
          <w:sz w:val="26"/>
          <w:szCs w:val="26"/>
        </w:rPr>
      </w:pPr>
    </w:p>
    <w:tbl>
      <w:tblPr>
        <w:tblStyle w:val="a3"/>
        <w:tblpPr w:leftFromText="180" w:rightFromText="180" w:vertAnchor="page" w:horzAnchor="margin" w:tblpY="13702"/>
        <w:tblW w:w="0" w:type="auto"/>
        <w:tblLook w:val="04A0"/>
      </w:tblPr>
      <w:tblGrid>
        <w:gridCol w:w="5664"/>
        <w:gridCol w:w="5664"/>
      </w:tblGrid>
      <w:tr w:rsidR="00416F72" w:rsidRPr="00416F72" w:rsidTr="00416F72">
        <w:trPr>
          <w:trHeight w:val="3113"/>
        </w:trPr>
        <w:tc>
          <w:tcPr>
            <w:tcW w:w="5664" w:type="dxa"/>
          </w:tcPr>
          <w:p w:rsidR="00416F72" w:rsidRPr="00416F72" w:rsidRDefault="00416F72" w:rsidP="00416F72">
            <w:pPr>
              <w:tabs>
                <w:tab w:val="left" w:pos="4320"/>
              </w:tabs>
              <w:ind w:left="885"/>
              <w:rPr>
                <w:rFonts w:ascii="Times New Roman" w:hAnsi="Times New Roman" w:cs="Times New Roman"/>
                <w:b/>
                <w:i/>
                <w:color w:val="7030A0"/>
                <w:sz w:val="26"/>
                <w:szCs w:val="26"/>
              </w:rPr>
            </w:pPr>
            <w:r w:rsidRPr="00416F72">
              <w:rPr>
                <w:rFonts w:ascii="Times New Roman" w:hAnsi="Times New Roman" w:cs="Times New Roman"/>
                <w:b/>
                <w:i/>
                <w:color w:val="7030A0"/>
                <w:sz w:val="26"/>
                <w:szCs w:val="26"/>
              </w:rPr>
              <w:t xml:space="preserve">             </w:t>
            </w:r>
          </w:p>
          <w:p w:rsidR="00416F72" w:rsidRPr="00416F72" w:rsidRDefault="00416F72" w:rsidP="00416F72">
            <w:pPr>
              <w:tabs>
                <w:tab w:val="left" w:pos="4320"/>
              </w:tabs>
              <w:ind w:left="885"/>
              <w:rPr>
                <w:rFonts w:ascii="Times New Roman" w:hAnsi="Times New Roman" w:cs="Times New Roman"/>
                <w:b/>
                <w:i/>
                <w:color w:val="7030A0"/>
                <w:sz w:val="26"/>
                <w:szCs w:val="26"/>
              </w:rPr>
            </w:pPr>
            <w:r w:rsidRPr="00416F72">
              <w:rPr>
                <w:rFonts w:ascii="Times New Roman" w:hAnsi="Times New Roman" w:cs="Times New Roman"/>
                <w:b/>
                <w:i/>
                <w:color w:val="7030A0"/>
                <w:sz w:val="26"/>
                <w:szCs w:val="26"/>
              </w:rPr>
              <w:t xml:space="preserve">             Мишка</w:t>
            </w:r>
          </w:p>
          <w:p w:rsidR="00416F72" w:rsidRPr="00416F72" w:rsidRDefault="00416F72" w:rsidP="00416F72">
            <w:pPr>
              <w:tabs>
                <w:tab w:val="left" w:pos="4320"/>
              </w:tabs>
              <w:ind w:left="885"/>
              <w:rPr>
                <w:rFonts w:ascii="Times New Roman" w:hAnsi="Times New Roman" w:cs="Times New Roman"/>
                <w:i/>
                <w:color w:val="7030A0"/>
                <w:sz w:val="26"/>
                <w:szCs w:val="26"/>
              </w:rPr>
            </w:pPr>
            <w:r w:rsidRPr="00416F72">
              <w:rPr>
                <w:rFonts w:ascii="Times New Roman" w:hAnsi="Times New Roman" w:cs="Times New Roman"/>
                <w:i/>
                <w:color w:val="7030A0"/>
                <w:sz w:val="26"/>
                <w:szCs w:val="26"/>
              </w:rPr>
              <w:t>Уронили мишку на пол,</w:t>
            </w:r>
          </w:p>
          <w:p w:rsidR="00416F72" w:rsidRPr="00416F72" w:rsidRDefault="00416F72" w:rsidP="00416F72">
            <w:pPr>
              <w:tabs>
                <w:tab w:val="left" w:pos="4320"/>
              </w:tabs>
              <w:ind w:left="885"/>
              <w:rPr>
                <w:rFonts w:ascii="Times New Roman" w:hAnsi="Times New Roman" w:cs="Times New Roman"/>
                <w:i/>
                <w:color w:val="7030A0"/>
                <w:sz w:val="26"/>
                <w:szCs w:val="26"/>
              </w:rPr>
            </w:pPr>
            <w:r w:rsidRPr="00416F72">
              <w:rPr>
                <w:rFonts w:ascii="Times New Roman" w:hAnsi="Times New Roman" w:cs="Times New Roman"/>
                <w:i/>
                <w:color w:val="7030A0"/>
                <w:sz w:val="26"/>
                <w:szCs w:val="26"/>
              </w:rPr>
              <w:t>Оторвали мишке лапу.</w:t>
            </w:r>
          </w:p>
          <w:p w:rsidR="00416F72" w:rsidRPr="00416F72" w:rsidRDefault="00416F72" w:rsidP="00416F72">
            <w:pPr>
              <w:tabs>
                <w:tab w:val="left" w:pos="4320"/>
              </w:tabs>
              <w:ind w:left="885"/>
              <w:rPr>
                <w:rFonts w:ascii="Times New Roman" w:hAnsi="Times New Roman" w:cs="Times New Roman"/>
                <w:i/>
                <w:color w:val="7030A0"/>
                <w:sz w:val="26"/>
                <w:szCs w:val="26"/>
              </w:rPr>
            </w:pPr>
            <w:r w:rsidRPr="00416F72">
              <w:rPr>
                <w:rFonts w:ascii="Times New Roman" w:hAnsi="Times New Roman" w:cs="Times New Roman"/>
                <w:i/>
                <w:color w:val="7030A0"/>
                <w:sz w:val="26"/>
                <w:szCs w:val="26"/>
              </w:rPr>
              <w:t>Все равно его не брошу –</w:t>
            </w:r>
          </w:p>
          <w:p w:rsidR="00416F72" w:rsidRPr="00416F72" w:rsidRDefault="00416F72" w:rsidP="00416F72">
            <w:pPr>
              <w:tabs>
                <w:tab w:val="left" w:pos="4320"/>
              </w:tabs>
              <w:ind w:left="885"/>
              <w:rPr>
                <w:rFonts w:ascii="Times New Roman" w:hAnsi="Times New Roman" w:cs="Times New Roman"/>
                <w:i/>
                <w:color w:val="7030A0"/>
                <w:sz w:val="26"/>
                <w:szCs w:val="26"/>
              </w:rPr>
            </w:pPr>
            <w:r w:rsidRPr="00416F72">
              <w:rPr>
                <w:rFonts w:ascii="Times New Roman" w:hAnsi="Times New Roman" w:cs="Times New Roman"/>
                <w:i/>
                <w:color w:val="7030A0"/>
                <w:sz w:val="26"/>
                <w:szCs w:val="26"/>
              </w:rPr>
              <w:t>Потому что он хороший!</w:t>
            </w:r>
          </w:p>
          <w:p w:rsidR="00416F72" w:rsidRPr="00416F72" w:rsidRDefault="00416F72" w:rsidP="00416F72">
            <w:pPr>
              <w:tabs>
                <w:tab w:val="left" w:pos="4320"/>
              </w:tabs>
              <w:ind w:left="885"/>
              <w:rPr>
                <w:rFonts w:ascii="Times New Roman" w:hAnsi="Times New Roman" w:cs="Times New Roman"/>
                <w:i/>
                <w:color w:val="007434"/>
                <w:sz w:val="26"/>
                <w:szCs w:val="26"/>
              </w:rPr>
            </w:pPr>
            <w:r w:rsidRPr="00416F72">
              <w:rPr>
                <w:rFonts w:ascii="Times New Roman" w:hAnsi="Times New Roman" w:cs="Times New Roman"/>
                <w:i/>
                <w:color w:val="007434"/>
                <w:sz w:val="26"/>
                <w:szCs w:val="26"/>
              </w:rPr>
              <w:t>Добрый, милый и родной -</w:t>
            </w:r>
          </w:p>
          <w:p w:rsidR="00416F72" w:rsidRPr="00416F72" w:rsidRDefault="00416F72" w:rsidP="00416F72">
            <w:pPr>
              <w:tabs>
                <w:tab w:val="left" w:pos="4320"/>
              </w:tabs>
              <w:ind w:left="885"/>
              <w:rPr>
                <w:rFonts w:ascii="Times New Roman" w:hAnsi="Times New Roman" w:cs="Times New Roman"/>
                <w:i/>
                <w:color w:val="007434"/>
                <w:sz w:val="26"/>
                <w:szCs w:val="26"/>
              </w:rPr>
            </w:pPr>
            <w:r w:rsidRPr="00416F72">
              <w:rPr>
                <w:rFonts w:ascii="Times New Roman" w:hAnsi="Times New Roman" w:cs="Times New Roman"/>
                <w:i/>
                <w:color w:val="007434"/>
                <w:sz w:val="26"/>
                <w:szCs w:val="26"/>
              </w:rPr>
              <w:t>Не верну хозяйке злой!</w:t>
            </w:r>
          </w:p>
          <w:p w:rsidR="00416F72" w:rsidRPr="00416F72" w:rsidRDefault="00416F72" w:rsidP="00416F72">
            <w:pPr>
              <w:tabs>
                <w:tab w:val="left" w:pos="4320"/>
              </w:tabs>
              <w:ind w:left="885"/>
              <w:rPr>
                <w:rFonts w:ascii="Times New Roman" w:hAnsi="Times New Roman" w:cs="Times New Roman"/>
                <w:b/>
                <w:i/>
                <w:color w:val="7030A0"/>
                <w:sz w:val="26"/>
                <w:szCs w:val="26"/>
              </w:rPr>
            </w:pPr>
          </w:p>
        </w:tc>
        <w:tc>
          <w:tcPr>
            <w:tcW w:w="5664" w:type="dxa"/>
          </w:tcPr>
          <w:p w:rsidR="00416F72" w:rsidRPr="00416F72" w:rsidRDefault="00416F72" w:rsidP="00416F72">
            <w:pPr>
              <w:tabs>
                <w:tab w:val="left" w:pos="4320"/>
              </w:tabs>
              <w:ind w:left="891"/>
              <w:rPr>
                <w:rFonts w:ascii="Times New Roman" w:hAnsi="Times New Roman" w:cs="Times New Roman"/>
                <w:b/>
                <w:i/>
                <w:color w:val="7030A0"/>
                <w:sz w:val="26"/>
                <w:szCs w:val="26"/>
              </w:rPr>
            </w:pPr>
          </w:p>
          <w:p w:rsidR="00416F72" w:rsidRPr="00416F72" w:rsidRDefault="00416F72" w:rsidP="00416F72">
            <w:pPr>
              <w:tabs>
                <w:tab w:val="left" w:pos="4320"/>
              </w:tabs>
              <w:ind w:left="891"/>
              <w:rPr>
                <w:rFonts w:ascii="Times New Roman" w:hAnsi="Times New Roman" w:cs="Times New Roman"/>
                <w:b/>
                <w:i/>
                <w:color w:val="7030A0"/>
                <w:sz w:val="26"/>
                <w:szCs w:val="26"/>
              </w:rPr>
            </w:pPr>
            <w:r w:rsidRPr="00416F72">
              <w:rPr>
                <w:rFonts w:ascii="Times New Roman" w:hAnsi="Times New Roman" w:cs="Times New Roman"/>
                <w:b/>
                <w:i/>
                <w:color w:val="7030A0"/>
                <w:sz w:val="26"/>
                <w:szCs w:val="26"/>
              </w:rPr>
              <w:t xml:space="preserve">       Младший брат</w:t>
            </w:r>
          </w:p>
          <w:p w:rsidR="00416F72" w:rsidRPr="00416F72" w:rsidRDefault="00416F72" w:rsidP="00416F72">
            <w:pPr>
              <w:tabs>
                <w:tab w:val="left" w:pos="4320"/>
              </w:tabs>
              <w:ind w:left="891"/>
              <w:rPr>
                <w:rFonts w:ascii="Times New Roman" w:hAnsi="Times New Roman" w:cs="Times New Roman"/>
                <w:i/>
                <w:color w:val="7030A0"/>
                <w:sz w:val="26"/>
                <w:szCs w:val="26"/>
              </w:rPr>
            </w:pPr>
            <w:r w:rsidRPr="00416F72">
              <w:rPr>
                <w:rFonts w:ascii="Times New Roman" w:hAnsi="Times New Roman" w:cs="Times New Roman"/>
                <w:i/>
                <w:color w:val="7030A0"/>
                <w:sz w:val="26"/>
                <w:szCs w:val="26"/>
              </w:rPr>
              <w:t>Звенели птичьи голоса,</w:t>
            </w:r>
          </w:p>
          <w:p w:rsidR="00416F72" w:rsidRPr="00416F72" w:rsidRDefault="00416F72" w:rsidP="00416F72">
            <w:pPr>
              <w:tabs>
                <w:tab w:val="left" w:pos="4320"/>
              </w:tabs>
              <w:ind w:left="891"/>
              <w:rPr>
                <w:rFonts w:ascii="Times New Roman" w:hAnsi="Times New Roman" w:cs="Times New Roman"/>
                <w:i/>
                <w:color w:val="7030A0"/>
                <w:sz w:val="26"/>
                <w:szCs w:val="26"/>
              </w:rPr>
            </w:pPr>
            <w:r w:rsidRPr="00416F72">
              <w:rPr>
                <w:rFonts w:ascii="Times New Roman" w:hAnsi="Times New Roman" w:cs="Times New Roman"/>
                <w:i/>
                <w:color w:val="7030A0"/>
                <w:sz w:val="26"/>
                <w:szCs w:val="26"/>
              </w:rPr>
              <w:t>В саду цвела сирень,</w:t>
            </w:r>
          </w:p>
          <w:p w:rsidR="00416F72" w:rsidRPr="00416F72" w:rsidRDefault="00416F72" w:rsidP="00416F72">
            <w:pPr>
              <w:tabs>
                <w:tab w:val="left" w:pos="4320"/>
              </w:tabs>
              <w:ind w:left="891"/>
              <w:rPr>
                <w:rFonts w:ascii="Times New Roman" w:hAnsi="Times New Roman" w:cs="Times New Roman"/>
                <w:i/>
                <w:color w:val="7030A0"/>
                <w:sz w:val="26"/>
                <w:szCs w:val="26"/>
              </w:rPr>
            </w:pPr>
            <w:r w:rsidRPr="00416F72">
              <w:rPr>
                <w:rFonts w:ascii="Times New Roman" w:hAnsi="Times New Roman" w:cs="Times New Roman"/>
                <w:i/>
                <w:color w:val="7030A0"/>
                <w:sz w:val="26"/>
                <w:szCs w:val="26"/>
              </w:rPr>
              <w:t>Весной Андрюша родился</w:t>
            </w:r>
          </w:p>
          <w:p w:rsidR="00416F72" w:rsidRPr="00416F72" w:rsidRDefault="00416F72" w:rsidP="00416F72">
            <w:pPr>
              <w:tabs>
                <w:tab w:val="left" w:pos="4320"/>
              </w:tabs>
              <w:ind w:left="891"/>
              <w:rPr>
                <w:rFonts w:ascii="Times New Roman" w:hAnsi="Times New Roman" w:cs="Times New Roman"/>
                <w:i/>
                <w:color w:val="7030A0"/>
                <w:sz w:val="26"/>
                <w:szCs w:val="26"/>
              </w:rPr>
            </w:pPr>
            <w:r w:rsidRPr="00416F72">
              <w:rPr>
                <w:rFonts w:ascii="Times New Roman" w:hAnsi="Times New Roman" w:cs="Times New Roman"/>
                <w:i/>
                <w:color w:val="7030A0"/>
                <w:sz w:val="26"/>
                <w:szCs w:val="26"/>
              </w:rPr>
              <w:t>В один хороший день.</w:t>
            </w:r>
          </w:p>
          <w:p w:rsidR="00416F72" w:rsidRPr="00416F72" w:rsidRDefault="00416F72" w:rsidP="00416F72">
            <w:pPr>
              <w:tabs>
                <w:tab w:val="left" w:pos="4320"/>
              </w:tabs>
              <w:ind w:left="891"/>
              <w:rPr>
                <w:rFonts w:ascii="Times New Roman" w:hAnsi="Times New Roman" w:cs="Times New Roman"/>
                <w:i/>
                <w:color w:val="007434"/>
                <w:sz w:val="26"/>
                <w:szCs w:val="26"/>
              </w:rPr>
            </w:pPr>
            <w:r w:rsidRPr="00416F72">
              <w:rPr>
                <w:rFonts w:ascii="Times New Roman" w:hAnsi="Times New Roman" w:cs="Times New Roman"/>
                <w:i/>
                <w:color w:val="007434"/>
                <w:sz w:val="26"/>
                <w:szCs w:val="26"/>
              </w:rPr>
              <w:t>Прекрасный, милый и родной,</w:t>
            </w:r>
          </w:p>
          <w:p w:rsidR="00416F72" w:rsidRPr="00416F72" w:rsidRDefault="00416F72" w:rsidP="00416F72">
            <w:pPr>
              <w:tabs>
                <w:tab w:val="left" w:pos="4320"/>
              </w:tabs>
              <w:ind w:left="885"/>
              <w:rPr>
                <w:rFonts w:ascii="Times New Roman" w:hAnsi="Times New Roman" w:cs="Times New Roman"/>
                <w:b/>
                <w:i/>
                <w:color w:val="007434"/>
                <w:sz w:val="26"/>
                <w:szCs w:val="26"/>
              </w:rPr>
            </w:pPr>
            <w:r w:rsidRPr="00416F72">
              <w:rPr>
                <w:rFonts w:ascii="Times New Roman" w:hAnsi="Times New Roman" w:cs="Times New Roman"/>
                <w:i/>
                <w:color w:val="007434"/>
                <w:sz w:val="26"/>
                <w:szCs w:val="26"/>
              </w:rPr>
              <w:t>Любимый братик мой!</w:t>
            </w:r>
          </w:p>
          <w:p w:rsidR="00416F72" w:rsidRPr="00416F72" w:rsidRDefault="00416F72" w:rsidP="00416F72">
            <w:pPr>
              <w:tabs>
                <w:tab w:val="left" w:pos="4320"/>
              </w:tabs>
              <w:ind w:left="885"/>
              <w:rPr>
                <w:rFonts w:ascii="Times New Roman" w:hAnsi="Times New Roman" w:cs="Times New Roman"/>
                <w:b/>
                <w:i/>
                <w:color w:val="7030A0"/>
                <w:sz w:val="26"/>
                <w:szCs w:val="26"/>
              </w:rPr>
            </w:pPr>
          </w:p>
        </w:tc>
      </w:tr>
      <w:tr w:rsidR="00416F72" w:rsidRPr="00416F72" w:rsidTr="00416F72">
        <w:trPr>
          <w:trHeight w:val="3613"/>
        </w:trPr>
        <w:tc>
          <w:tcPr>
            <w:tcW w:w="5664" w:type="dxa"/>
          </w:tcPr>
          <w:p w:rsidR="00416F72" w:rsidRPr="00416F72" w:rsidRDefault="00416F72" w:rsidP="00416F72">
            <w:pPr>
              <w:tabs>
                <w:tab w:val="left" w:pos="4320"/>
              </w:tabs>
              <w:ind w:left="885"/>
              <w:rPr>
                <w:rFonts w:ascii="Times New Roman" w:hAnsi="Times New Roman" w:cs="Times New Roman"/>
                <w:b/>
                <w:i/>
                <w:color w:val="7030A0"/>
                <w:sz w:val="26"/>
                <w:szCs w:val="26"/>
              </w:rPr>
            </w:pPr>
          </w:p>
          <w:p w:rsidR="00416F72" w:rsidRPr="00416F72" w:rsidRDefault="00416F72" w:rsidP="00416F72">
            <w:pPr>
              <w:tabs>
                <w:tab w:val="left" w:pos="4320"/>
              </w:tabs>
              <w:ind w:left="885"/>
              <w:rPr>
                <w:rFonts w:ascii="Times New Roman" w:hAnsi="Times New Roman" w:cs="Times New Roman"/>
                <w:b/>
                <w:i/>
                <w:color w:val="7030A0"/>
                <w:sz w:val="26"/>
                <w:szCs w:val="26"/>
              </w:rPr>
            </w:pPr>
            <w:r w:rsidRPr="00416F72">
              <w:rPr>
                <w:rFonts w:ascii="Times New Roman" w:hAnsi="Times New Roman" w:cs="Times New Roman"/>
                <w:b/>
                <w:i/>
                <w:color w:val="7030A0"/>
                <w:sz w:val="26"/>
                <w:szCs w:val="26"/>
              </w:rPr>
              <w:t xml:space="preserve">               Зайка</w:t>
            </w:r>
          </w:p>
          <w:p w:rsidR="00416F72" w:rsidRPr="00416F72" w:rsidRDefault="00416F72" w:rsidP="00416F72">
            <w:pPr>
              <w:tabs>
                <w:tab w:val="left" w:pos="4320"/>
              </w:tabs>
              <w:ind w:left="885"/>
              <w:rPr>
                <w:rFonts w:ascii="Times New Roman" w:hAnsi="Times New Roman" w:cs="Times New Roman"/>
                <w:i/>
                <w:color w:val="7030A0"/>
                <w:sz w:val="26"/>
                <w:szCs w:val="26"/>
              </w:rPr>
            </w:pPr>
            <w:r w:rsidRPr="00416F72">
              <w:rPr>
                <w:rFonts w:ascii="Times New Roman" w:hAnsi="Times New Roman" w:cs="Times New Roman"/>
                <w:i/>
                <w:color w:val="7030A0"/>
                <w:sz w:val="26"/>
                <w:szCs w:val="26"/>
              </w:rPr>
              <w:t>Зайку бросила хозяйка, -</w:t>
            </w:r>
          </w:p>
          <w:p w:rsidR="00416F72" w:rsidRPr="00416F72" w:rsidRDefault="00416F72" w:rsidP="00416F72">
            <w:pPr>
              <w:tabs>
                <w:tab w:val="left" w:pos="4320"/>
              </w:tabs>
              <w:ind w:left="885"/>
              <w:rPr>
                <w:rFonts w:ascii="Times New Roman" w:hAnsi="Times New Roman" w:cs="Times New Roman"/>
                <w:i/>
                <w:color w:val="7030A0"/>
                <w:sz w:val="26"/>
                <w:szCs w:val="26"/>
              </w:rPr>
            </w:pPr>
            <w:r w:rsidRPr="00416F72">
              <w:rPr>
                <w:rFonts w:ascii="Times New Roman" w:hAnsi="Times New Roman" w:cs="Times New Roman"/>
                <w:i/>
                <w:color w:val="7030A0"/>
                <w:sz w:val="26"/>
                <w:szCs w:val="26"/>
              </w:rPr>
              <w:t>Под дождем остался зайка.</w:t>
            </w:r>
          </w:p>
          <w:p w:rsidR="00416F72" w:rsidRPr="00416F72" w:rsidRDefault="00416F72" w:rsidP="00416F72">
            <w:pPr>
              <w:tabs>
                <w:tab w:val="left" w:pos="4320"/>
              </w:tabs>
              <w:ind w:left="885"/>
              <w:rPr>
                <w:rFonts w:ascii="Times New Roman" w:hAnsi="Times New Roman" w:cs="Times New Roman"/>
                <w:i/>
                <w:color w:val="7030A0"/>
                <w:sz w:val="26"/>
                <w:szCs w:val="26"/>
              </w:rPr>
            </w:pPr>
            <w:r w:rsidRPr="00416F72">
              <w:rPr>
                <w:rFonts w:ascii="Times New Roman" w:hAnsi="Times New Roman" w:cs="Times New Roman"/>
                <w:i/>
                <w:color w:val="7030A0"/>
                <w:sz w:val="26"/>
                <w:szCs w:val="26"/>
              </w:rPr>
              <w:t>Со скамейки слезть не мог,</w:t>
            </w:r>
          </w:p>
          <w:p w:rsidR="00416F72" w:rsidRPr="00416F72" w:rsidRDefault="00416F72" w:rsidP="00416F72">
            <w:pPr>
              <w:tabs>
                <w:tab w:val="left" w:pos="4320"/>
              </w:tabs>
              <w:ind w:left="885"/>
              <w:rPr>
                <w:rFonts w:ascii="Times New Roman" w:hAnsi="Times New Roman" w:cs="Times New Roman"/>
                <w:i/>
                <w:color w:val="7030A0"/>
                <w:sz w:val="26"/>
                <w:szCs w:val="26"/>
              </w:rPr>
            </w:pPr>
            <w:r w:rsidRPr="00416F72">
              <w:rPr>
                <w:rFonts w:ascii="Times New Roman" w:hAnsi="Times New Roman" w:cs="Times New Roman"/>
                <w:i/>
                <w:color w:val="7030A0"/>
                <w:sz w:val="26"/>
                <w:szCs w:val="26"/>
              </w:rPr>
              <w:t>Весь до ниточки промок.</w:t>
            </w:r>
          </w:p>
          <w:p w:rsidR="00416F72" w:rsidRPr="00416F72" w:rsidRDefault="00416F72" w:rsidP="00416F72">
            <w:pPr>
              <w:tabs>
                <w:tab w:val="left" w:pos="4320"/>
              </w:tabs>
              <w:ind w:left="885"/>
              <w:rPr>
                <w:rFonts w:ascii="Times New Roman" w:hAnsi="Times New Roman" w:cs="Times New Roman"/>
                <w:i/>
                <w:color w:val="007434"/>
                <w:sz w:val="26"/>
                <w:szCs w:val="26"/>
              </w:rPr>
            </w:pPr>
            <w:r w:rsidRPr="00416F72">
              <w:rPr>
                <w:rFonts w:ascii="Times New Roman" w:hAnsi="Times New Roman" w:cs="Times New Roman"/>
                <w:i/>
                <w:color w:val="007434"/>
                <w:sz w:val="26"/>
                <w:szCs w:val="26"/>
              </w:rPr>
              <w:t>Мы листочек повернем,</w:t>
            </w:r>
          </w:p>
          <w:p w:rsidR="00416F72" w:rsidRPr="00416F72" w:rsidRDefault="00416F72" w:rsidP="00416F72">
            <w:pPr>
              <w:tabs>
                <w:tab w:val="left" w:pos="4320"/>
              </w:tabs>
              <w:ind w:left="885"/>
              <w:rPr>
                <w:rFonts w:ascii="Times New Roman" w:hAnsi="Times New Roman" w:cs="Times New Roman"/>
                <w:i/>
                <w:color w:val="007434"/>
                <w:sz w:val="26"/>
                <w:szCs w:val="26"/>
              </w:rPr>
            </w:pPr>
            <w:r w:rsidRPr="00416F72">
              <w:rPr>
                <w:rFonts w:ascii="Times New Roman" w:hAnsi="Times New Roman" w:cs="Times New Roman"/>
                <w:i/>
                <w:color w:val="007434"/>
                <w:sz w:val="26"/>
                <w:szCs w:val="26"/>
              </w:rPr>
              <w:t>Капельки все соберем</w:t>
            </w:r>
          </w:p>
          <w:p w:rsidR="00416F72" w:rsidRPr="00416F72" w:rsidRDefault="00416F72" w:rsidP="00416F72">
            <w:pPr>
              <w:tabs>
                <w:tab w:val="left" w:pos="4320"/>
              </w:tabs>
              <w:ind w:left="885"/>
              <w:rPr>
                <w:rFonts w:ascii="Times New Roman" w:hAnsi="Times New Roman" w:cs="Times New Roman"/>
                <w:i/>
                <w:color w:val="007434"/>
                <w:sz w:val="26"/>
                <w:szCs w:val="26"/>
              </w:rPr>
            </w:pPr>
            <w:r w:rsidRPr="00416F72">
              <w:rPr>
                <w:rFonts w:ascii="Times New Roman" w:hAnsi="Times New Roman" w:cs="Times New Roman"/>
                <w:i/>
                <w:color w:val="007434"/>
                <w:sz w:val="26"/>
                <w:szCs w:val="26"/>
              </w:rPr>
              <w:t>И себе его оставим.</w:t>
            </w:r>
          </w:p>
          <w:p w:rsidR="00416F72" w:rsidRPr="00416F72" w:rsidRDefault="00416F72" w:rsidP="00416F72">
            <w:pPr>
              <w:tabs>
                <w:tab w:val="left" w:pos="4320"/>
              </w:tabs>
              <w:ind w:left="885"/>
              <w:rPr>
                <w:rFonts w:ascii="Times New Roman" w:hAnsi="Times New Roman" w:cs="Times New Roman"/>
                <w:b/>
                <w:i/>
                <w:color w:val="7030A0"/>
                <w:sz w:val="26"/>
                <w:szCs w:val="26"/>
              </w:rPr>
            </w:pPr>
          </w:p>
        </w:tc>
        <w:tc>
          <w:tcPr>
            <w:tcW w:w="5664" w:type="dxa"/>
          </w:tcPr>
          <w:p w:rsidR="00416F72" w:rsidRPr="00416F72" w:rsidRDefault="00416F72" w:rsidP="00416F72">
            <w:pPr>
              <w:tabs>
                <w:tab w:val="left" w:pos="4320"/>
              </w:tabs>
              <w:ind w:left="891"/>
              <w:rPr>
                <w:rFonts w:ascii="Times New Roman" w:hAnsi="Times New Roman" w:cs="Times New Roman"/>
                <w:b/>
                <w:i/>
                <w:color w:val="7030A0"/>
                <w:sz w:val="26"/>
                <w:szCs w:val="26"/>
              </w:rPr>
            </w:pPr>
          </w:p>
          <w:p w:rsidR="00416F72" w:rsidRPr="00416F72" w:rsidRDefault="00416F72" w:rsidP="00416F72">
            <w:pPr>
              <w:tabs>
                <w:tab w:val="left" w:pos="4320"/>
              </w:tabs>
              <w:ind w:left="891"/>
              <w:rPr>
                <w:rFonts w:ascii="Times New Roman" w:hAnsi="Times New Roman" w:cs="Times New Roman"/>
                <w:b/>
                <w:i/>
                <w:color w:val="7030A0"/>
                <w:sz w:val="26"/>
                <w:szCs w:val="26"/>
              </w:rPr>
            </w:pPr>
            <w:r w:rsidRPr="00416F72">
              <w:rPr>
                <w:rFonts w:ascii="Times New Roman" w:hAnsi="Times New Roman" w:cs="Times New Roman"/>
                <w:b/>
                <w:i/>
                <w:color w:val="7030A0"/>
                <w:sz w:val="26"/>
                <w:szCs w:val="26"/>
              </w:rPr>
              <w:t xml:space="preserve">            Флажок </w:t>
            </w:r>
          </w:p>
          <w:p w:rsidR="00416F72" w:rsidRPr="00416F72" w:rsidRDefault="00416F72" w:rsidP="00416F72">
            <w:pPr>
              <w:tabs>
                <w:tab w:val="left" w:pos="4320"/>
              </w:tabs>
              <w:ind w:left="891"/>
              <w:rPr>
                <w:rFonts w:ascii="Times New Roman" w:hAnsi="Times New Roman" w:cs="Times New Roman"/>
                <w:i/>
                <w:color w:val="7030A0"/>
                <w:sz w:val="26"/>
                <w:szCs w:val="26"/>
              </w:rPr>
            </w:pPr>
            <w:r w:rsidRPr="00416F72">
              <w:rPr>
                <w:rFonts w:ascii="Times New Roman" w:hAnsi="Times New Roman" w:cs="Times New Roman"/>
                <w:i/>
                <w:color w:val="7030A0"/>
                <w:sz w:val="26"/>
                <w:szCs w:val="26"/>
              </w:rPr>
              <w:t>Горит на солнышке</w:t>
            </w:r>
          </w:p>
          <w:p w:rsidR="00416F72" w:rsidRPr="00416F72" w:rsidRDefault="00416F72" w:rsidP="00416F72">
            <w:pPr>
              <w:tabs>
                <w:tab w:val="left" w:pos="4320"/>
              </w:tabs>
              <w:ind w:left="891"/>
              <w:rPr>
                <w:rFonts w:ascii="Times New Roman" w:hAnsi="Times New Roman" w:cs="Times New Roman"/>
                <w:i/>
                <w:color w:val="7030A0"/>
                <w:sz w:val="26"/>
                <w:szCs w:val="26"/>
              </w:rPr>
            </w:pPr>
            <w:r w:rsidRPr="00416F72">
              <w:rPr>
                <w:rFonts w:ascii="Times New Roman" w:hAnsi="Times New Roman" w:cs="Times New Roman"/>
                <w:i/>
                <w:color w:val="7030A0"/>
                <w:sz w:val="26"/>
                <w:szCs w:val="26"/>
              </w:rPr>
              <w:t>Флажок,</w:t>
            </w:r>
          </w:p>
          <w:p w:rsidR="00416F72" w:rsidRPr="00416F72" w:rsidRDefault="00416F72" w:rsidP="00416F72">
            <w:pPr>
              <w:tabs>
                <w:tab w:val="left" w:pos="4320"/>
              </w:tabs>
              <w:ind w:left="891"/>
              <w:rPr>
                <w:rFonts w:ascii="Times New Roman" w:hAnsi="Times New Roman" w:cs="Times New Roman"/>
                <w:i/>
                <w:color w:val="7030A0"/>
                <w:sz w:val="26"/>
                <w:szCs w:val="26"/>
              </w:rPr>
            </w:pPr>
            <w:r w:rsidRPr="00416F72">
              <w:rPr>
                <w:rFonts w:ascii="Times New Roman" w:hAnsi="Times New Roman" w:cs="Times New Roman"/>
                <w:i/>
                <w:color w:val="7030A0"/>
                <w:sz w:val="26"/>
                <w:szCs w:val="26"/>
              </w:rPr>
              <w:t xml:space="preserve">Как будто я </w:t>
            </w:r>
          </w:p>
          <w:p w:rsidR="00416F72" w:rsidRPr="00416F72" w:rsidRDefault="00416F72" w:rsidP="00416F72">
            <w:pPr>
              <w:tabs>
                <w:tab w:val="left" w:pos="4320"/>
              </w:tabs>
              <w:ind w:left="891"/>
              <w:rPr>
                <w:rFonts w:ascii="Times New Roman" w:hAnsi="Times New Roman" w:cs="Times New Roman"/>
                <w:i/>
                <w:color w:val="7030A0"/>
                <w:sz w:val="26"/>
                <w:szCs w:val="26"/>
              </w:rPr>
            </w:pPr>
            <w:r w:rsidRPr="00416F72">
              <w:rPr>
                <w:rFonts w:ascii="Times New Roman" w:hAnsi="Times New Roman" w:cs="Times New Roman"/>
                <w:i/>
                <w:color w:val="7030A0"/>
                <w:sz w:val="26"/>
                <w:szCs w:val="26"/>
              </w:rPr>
              <w:t>Огонь зажёг.</w:t>
            </w:r>
          </w:p>
          <w:p w:rsidR="00416F72" w:rsidRPr="00416F72" w:rsidRDefault="00416F72" w:rsidP="00416F72">
            <w:pPr>
              <w:tabs>
                <w:tab w:val="left" w:pos="4320"/>
              </w:tabs>
              <w:ind w:left="891"/>
              <w:rPr>
                <w:rFonts w:ascii="Times New Roman" w:hAnsi="Times New Roman" w:cs="Times New Roman"/>
                <w:i/>
                <w:color w:val="007434"/>
                <w:sz w:val="26"/>
                <w:szCs w:val="26"/>
              </w:rPr>
            </w:pPr>
            <w:r w:rsidRPr="00416F72">
              <w:rPr>
                <w:rFonts w:ascii="Times New Roman" w:hAnsi="Times New Roman" w:cs="Times New Roman"/>
                <w:i/>
                <w:color w:val="007434"/>
                <w:sz w:val="26"/>
                <w:szCs w:val="26"/>
              </w:rPr>
              <w:t>Красивый, яркий и цветной -</w:t>
            </w:r>
          </w:p>
          <w:p w:rsidR="00416F72" w:rsidRPr="00416F72" w:rsidRDefault="00416F72" w:rsidP="00416F72">
            <w:pPr>
              <w:tabs>
                <w:tab w:val="left" w:pos="4320"/>
              </w:tabs>
              <w:ind w:left="891"/>
              <w:rPr>
                <w:rFonts w:ascii="Times New Roman" w:hAnsi="Times New Roman" w:cs="Times New Roman"/>
                <w:b/>
                <w:i/>
                <w:color w:val="7030A0"/>
                <w:sz w:val="26"/>
                <w:szCs w:val="26"/>
              </w:rPr>
            </w:pPr>
            <w:r w:rsidRPr="00416F72">
              <w:rPr>
                <w:rFonts w:ascii="Times New Roman" w:hAnsi="Times New Roman" w:cs="Times New Roman"/>
                <w:i/>
                <w:color w:val="007434"/>
                <w:sz w:val="26"/>
                <w:szCs w:val="26"/>
              </w:rPr>
              <w:t>Горжусь, Россия, я тобой!</w:t>
            </w:r>
          </w:p>
        </w:tc>
      </w:tr>
      <w:tr w:rsidR="00416F72" w:rsidRPr="00416F72" w:rsidTr="00416F72">
        <w:tc>
          <w:tcPr>
            <w:tcW w:w="5664" w:type="dxa"/>
          </w:tcPr>
          <w:p w:rsidR="00416F72" w:rsidRPr="00416F72" w:rsidRDefault="00416F72" w:rsidP="00416F72">
            <w:pPr>
              <w:tabs>
                <w:tab w:val="left" w:pos="4320"/>
              </w:tabs>
              <w:ind w:left="885"/>
              <w:rPr>
                <w:rFonts w:ascii="Times New Roman" w:hAnsi="Times New Roman" w:cs="Times New Roman"/>
                <w:b/>
                <w:i/>
                <w:color w:val="7030A0"/>
                <w:sz w:val="26"/>
                <w:szCs w:val="26"/>
              </w:rPr>
            </w:pPr>
            <w:r w:rsidRPr="00416F72">
              <w:rPr>
                <w:rFonts w:ascii="Times New Roman" w:hAnsi="Times New Roman" w:cs="Times New Roman"/>
                <w:b/>
                <w:i/>
                <w:color w:val="7030A0"/>
                <w:sz w:val="26"/>
                <w:szCs w:val="26"/>
              </w:rPr>
              <w:t xml:space="preserve">             </w:t>
            </w:r>
          </w:p>
          <w:p w:rsidR="00416F72" w:rsidRPr="00416F72" w:rsidRDefault="00416F72" w:rsidP="00416F72">
            <w:pPr>
              <w:tabs>
                <w:tab w:val="left" w:pos="4320"/>
              </w:tabs>
              <w:ind w:left="885"/>
              <w:rPr>
                <w:rFonts w:ascii="Times New Roman" w:hAnsi="Times New Roman" w:cs="Times New Roman"/>
                <w:b/>
                <w:i/>
                <w:color w:val="7030A0"/>
                <w:sz w:val="26"/>
                <w:szCs w:val="26"/>
              </w:rPr>
            </w:pPr>
            <w:r w:rsidRPr="00416F72">
              <w:rPr>
                <w:rFonts w:ascii="Times New Roman" w:hAnsi="Times New Roman" w:cs="Times New Roman"/>
                <w:b/>
                <w:i/>
                <w:color w:val="7030A0"/>
                <w:sz w:val="26"/>
                <w:szCs w:val="26"/>
              </w:rPr>
              <w:t xml:space="preserve">              Лошадка</w:t>
            </w:r>
          </w:p>
          <w:p w:rsidR="00416F72" w:rsidRPr="00416F72" w:rsidRDefault="00416F72" w:rsidP="00416F72">
            <w:pPr>
              <w:tabs>
                <w:tab w:val="left" w:pos="4320"/>
              </w:tabs>
              <w:ind w:left="885"/>
              <w:rPr>
                <w:rFonts w:ascii="Times New Roman" w:hAnsi="Times New Roman" w:cs="Times New Roman"/>
                <w:i/>
                <w:color w:val="7030A0"/>
                <w:sz w:val="26"/>
                <w:szCs w:val="26"/>
              </w:rPr>
            </w:pPr>
            <w:r w:rsidRPr="00416F72">
              <w:rPr>
                <w:rFonts w:ascii="Times New Roman" w:hAnsi="Times New Roman" w:cs="Times New Roman"/>
                <w:i/>
                <w:color w:val="7030A0"/>
                <w:sz w:val="26"/>
                <w:szCs w:val="26"/>
              </w:rPr>
              <w:t>Я люблю свою лошадку,</w:t>
            </w:r>
          </w:p>
          <w:p w:rsidR="00416F72" w:rsidRPr="00416F72" w:rsidRDefault="00416F72" w:rsidP="00416F72">
            <w:pPr>
              <w:tabs>
                <w:tab w:val="left" w:pos="4320"/>
              </w:tabs>
              <w:ind w:left="885"/>
              <w:rPr>
                <w:rFonts w:ascii="Times New Roman" w:hAnsi="Times New Roman" w:cs="Times New Roman"/>
                <w:i/>
                <w:color w:val="7030A0"/>
                <w:sz w:val="26"/>
                <w:szCs w:val="26"/>
              </w:rPr>
            </w:pPr>
            <w:r w:rsidRPr="00416F72">
              <w:rPr>
                <w:rFonts w:ascii="Times New Roman" w:hAnsi="Times New Roman" w:cs="Times New Roman"/>
                <w:i/>
                <w:color w:val="7030A0"/>
                <w:sz w:val="26"/>
                <w:szCs w:val="26"/>
              </w:rPr>
              <w:t>Причешу ей шёрстку гладко,</w:t>
            </w:r>
          </w:p>
          <w:p w:rsidR="00416F72" w:rsidRPr="00416F72" w:rsidRDefault="00416F72" w:rsidP="00416F72">
            <w:pPr>
              <w:tabs>
                <w:tab w:val="left" w:pos="4320"/>
              </w:tabs>
              <w:ind w:left="885"/>
              <w:rPr>
                <w:rFonts w:ascii="Times New Roman" w:hAnsi="Times New Roman" w:cs="Times New Roman"/>
                <w:i/>
                <w:color w:val="7030A0"/>
                <w:sz w:val="26"/>
                <w:szCs w:val="26"/>
              </w:rPr>
            </w:pPr>
            <w:r w:rsidRPr="00416F72">
              <w:rPr>
                <w:rFonts w:ascii="Times New Roman" w:hAnsi="Times New Roman" w:cs="Times New Roman"/>
                <w:i/>
                <w:color w:val="7030A0"/>
                <w:sz w:val="26"/>
                <w:szCs w:val="26"/>
              </w:rPr>
              <w:t>Гребешком приглажу хвостик</w:t>
            </w:r>
          </w:p>
          <w:p w:rsidR="00416F72" w:rsidRPr="00416F72" w:rsidRDefault="00416F72" w:rsidP="00416F72">
            <w:pPr>
              <w:tabs>
                <w:tab w:val="left" w:pos="4320"/>
              </w:tabs>
              <w:ind w:left="885"/>
              <w:rPr>
                <w:rFonts w:ascii="Times New Roman" w:hAnsi="Times New Roman" w:cs="Times New Roman"/>
                <w:i/>
                <w:color w:val="7030A0"/>
                <w:sz w:val="26"/>
                <w:szCs w:val="26"/>
              </w:rPr>
            </w:pPr>
            <w:r w:rsidRPr="00416F72">
              <w:rPr>
                <w:rFonts w:ascii="Times New Roman" w:hAnsi="Times New Roman" w:cs="Times New Roman"/>
                <w:i/>
                <w:color w:val="7030A0"/>
                <w:sz w:val="26"/>
                <w:szCs w:val="26"/>
              </w:rPr>
              <w:t>И верхом поеду в гости.</w:t>
            </w:r>
          </w:p>
          <w:p w:rsidR="00416F72" w:rsidRPr="00416F72" w:rsidRDefault="00416F72" w:rsidP="00416F72">
            <w:pPr>
              <w:tabs>
                <w:tab w:val="left" w:pos="4320"/>
              </w:tabs>
              <w:ind w:left="885"/>
              <w:rPr>
                <w:rFonts w:ascii="Times New Roman" w:hAnsi="Times New Roman" w:cs="Times New Roman"/>
                <w:i/>
                <w:color w:val="007434"/>
                <w:sz w:val="26"/>
                <w:szCs w:val="26"/>
              </w:rPr>
            </w:pPr>
            <w:r w:rsidRPr="00416F72">
              <w:rPr>
                <w:rFonts w:ascii="Times New Roman" w:hAnsi="Times New Roman" w:cs="Times New Roman"/>
                <w:i/>
                <w:color w:val="007434"/>
                <w:sz w:val="26"/>
                <w:szCs w:val="26"/>
              </w:rPr>
              <w:t>Встретит солнышко в пути</w:t>
            </w:r>
          </w:p>
          <w:p w:rsidR="00416F72" w:rsidRPr="00416F72" w:rsidRDefault="00416F72" w:rsidP="00416F72">
            <w:pPr>
              <w:tabs>
                <w:tab w:val="left" w:pos="4320"/>
              </w:tabs>
              <w:ind w:left="885"/>
              <w:rPr>
                <w:rFonts w:ascii="Times New Roman" w:hAnsi="Times New Roman" w:cs="Times New Roman"/>
                <w:i/>
                <w:color w:val="007434"/>
                <w:sz w:val="26"/>
                <w:szCs w:val="26"/>
              </w:rPr>
            </w:pPr>
            <w:r w:rsidRPr="00416F72">
              <w:rPr>
                <w:rFonts w:ascii="Times New Roman" w:hAnsi="Times New Roman" w:cs="Times New Roman"/>
                <w:i/>
                <w:color w:val="007434"/>
                <w:sz w:val="26"/>
                <w:szCs w:val="26"/>
              </w:rPr>
              <w:t>Спросит: «В гости вы пошли?»</w:t>
            </w:r>
          </w:p>
          <w:p w:rsidR="00416F72" w:rsidRPr="00416F72" w:rsidRDefault="00416F72" w:rsidP="00416F72">
            <w:pPr>
              <w:tabs>
                <w:tab w:val="left" w:pos="4320"/>
              </w:tabs>
              <w:ind w:left="885"/>
              <w:rPr>
                <w:rFonts w:ascii="Times New Roman" w:hAnsi="Times New Roman" w:cs="Times New Roman"/>
                <w:i/>
                <w:color w:val="007434"/>
                <w:sz w:val="26"/>
                <w:szCs w:val="26"/>
              </w:rPr>
            </w:pPr>
            <w:r w:rsidRPr="00416F72">
              <w:rPr>
                <w:rFonts w:ascii="Times New Roman" w:hAnsi="Times New Roman" w:cs="Times New Roman"/>
                <w:i/>
                <w:color w:val="007434"/>
                <w:sz w:val="26"/>
                <w:szCs w:val="26"/>
              </w:rPr>
              <w:t>Отвечаем мы в ответ:</w:t>
            </w:r>
          </w:p>
          <w:p w:rsidR="00416F72" w:rsidRPr="00416F72" w:rsidRDefault="00416F72" w:rsidP="00416F72">
            <w:pPr>
              <w:tabs>
                <w:tab w:val="left" w:pos="4320"/>
              </w:tabs>
              <w:ind w:left="885"/>
              <w:rPr>
                <w:rFonts w:ascii="Times New Roman" w:hAnsi="Times New Roman" w:cs="Times New Roman"/>
                <w:i/>
                <w:color w:val="007434"/>
                <w:sz w:val="26"/>
                <w:szCs w:val="26"/>
              </w:rPr>
            </w:pPr>
            <w:r w:rsidRPr="00416F72">
              <w:rPr>
                <w:rFonts w:ascii="Times New Roman" w:hAnsi="Times New Roman" w:cs="Times New Roman"/>
                <w:i/>
                <w:color w:val="007434"/>
                <w:sz w:val="26"/>
                <w:szCs w:val="26"/>
              </w:rPr>
              <w:t>«В гости мы идем чуть свет!»</w:t>
            </w:r>
          </w:p>
          <w:p w:rsidR="00416F72" w:rsidRPr="00416F72" w:rsidRDefault="00416F72" w:rsidP="00416F72">
            <w:pPr>
              <w:tabs>
                <w:tab w:val="left" w:pos="4320"/>
              </w:tabs>
              <w:ind w:left="885"/>
              <w:rPr>
                <w:rFonts w:ascii="Times New Roman" w:hAnsi="Times New Roman" w:cs="Times New Roman"/>
                <w:b/>
                <w:i/>
                <w:color w:val="7030A0"/>
                <w:sz w:val="26"/>
                <w:szCs w:val="26"/>
              </w:rPr>
            </w:pPr>
          </w:p>
        </w:tc>
        <w:tc>
          <w:tcPr>
            <w:tcW w:w="5664" w:type="dxa"/>
          </w:tcPr>
          <w:p w:rsidR="00416F72" w:rsidRPr="00416F72" w:rsidRDefault="00416F72" w:rsidP="00416F72">
            <w:pPr>
              <w:tabs>
                <w:tab w:val="left" w:pos="4320"/>
              </w:tabs>
              <w:ind w:left="891"/>
              <w:rPr>
                <w:rFonts w:ascii="Times New Roman" w:hAnsi="Times New Roman" w:cs="Times New Roman"/>
                <w:b/>
                <w:i/>
                <w:color w:val="7030A0"/>
                <w:sz w:val="26"/>
                <w:szCs w:val="26"/>
              </w:rPr>
            </w:pPr>
          </w:p>
          <w:p w:rsidR="00416F72" w:rsidRPr="00416F72" w:rsidRDefault="00416F72" w:rsidP="00416F72">
            <w:pPr>
              <w:tabs>
                <w:tab w:val="left" w:pos="4320"/>
              </w:tabs>
              <w:ind w:left="885"/>
              <w:rPr>
                <w:rFonts w:ascii="Times New Roman" w:hAnsi="Times New Roman" w:cs="Times New Roman"/>
                <w:b/>
                <w:i/>
                <w:color w:val="7030A0"/>
                <w:sz w:val="26"/>
                <w:szCs w:val="26"/>
              </w:rPr>
            </w:pPr>
            <w:r w:rsidRPr="00416F72">
              <w:rPr>
                <w:rFonts w:ascii="Times New Roman" w:hAnsi="Times New Roman" w:cs="Times New Roman"/>
                <w:b/>
                <w:i/>
                <w:color w:val="7030A0"/>
                <w:sz w:val="26"/>
                <w:szCs w:val="26"/>
              </w:rPr>
              <w:t xml:space="preserve">         Кораблик </w:t>
            </w:r>
          </w:p>
          <w:p w:rsidR="00416F72" w:rsidRPr="00416F72" w:rsidRDefault="00416F72" w:rsidP="00416F72">
            <w:pPr>
              <w:tabs>
                <w:tab w:val="left" w:pos="4320"/>
              </w:tabs>
              <w:ind w:left="885"/>
              <w:rPr>
                <w:rFonts w:ascii="Times New Roman" w:hAnsi="Times New Roman" w:cs="Times New Roman"/>
                <w:i/>
                <w:color w:val="7030A0"/>
                <w:sz w:val="26"/>
                <w:szCs w:val="26"/>
              </w:rPr>
            </w:pPr>
            <w:r w:rsidRPr="00416F72">
              <w:rPr>
                <w:rFonts w:ascii="Times New Roman" w:hAnsi="Times New Roman" w:cs="Times New Roman"/>
                <w:i/>
                <w:color w:val="7030A0"/>
                <w:sz w:val="26"/>
                <w:szCs w:val="26"/>
              </w:rPr>
              <w:t>Матросская шапка,</w:t>
            </w:r>
          </w:p>
          <w:p w:rsidR="00416F72" w:rsidRPr="00416F72" w:rsidRDefault="00416F72" w:rsidP="00416F72">
            <w:pPr>
              <w:tabs>
                <w:tab w:val="left" w:pos="4320"/>
              </w:tabs>
              <w:ind w:left="885"/>
              <w:rPr>
                <w:rFonts w:ascii="Times New Roman" w:hAnsi="Times New Roman" w:cs="Times New Roman"/>
                <w:i/>
                <w:color w:val="7030A0"/>
                <w:sz w:val="26"/>
                <w:szCs w:val="26"/>
              </w:rPr>
            </w:pPr>
            <w:r w:rsidRPr="00416F72">
              <w:rPr>
                <w:rFonts w:ascii="Times New Roman" w:hAnsi="Times New Roman" w:cs="Times New Roman"/>
                <w:i/>
                <w:color w:val="7030A0"/>
                <w:sz w:val="26"/>
                <w:szCs w:val="26"/>
              </w:rPr>
              <w:t>Веревка в руке,</w:t>
            </w:r>
          </w:p>
          <w:p w:rsidR="00416F72" w:rsidRPr="00416F72" w:rsidRDefault="00416F72" w:rsidP="00416F72">
            <w:pPr>
              <w:tabs>
                <w:tab w:val="left" w:pos="4320"/>
              </w:tabs>
              <w:ind w:left="885"/>
              <w:rPr>
                <w:rFonts w:ascii="Times New Roman" w:hAnsi="Times New Roman" w:cs="Times New Roman"/>
                <w:i/>
                <w:color w:val="7030A0"/>
                <w:sz w:val="26"/>
                <w:szCs w:val="26"/>
              </w:rPr>
            </w:pPr>
            <w:r w:rsidRPr="00416F72">
              <w:rPr>
                <w:rFonts w:ascii="Times New Roman" w:hAnsi="Times New Roman" w:cs="Times New Roman"/>
                <w:i/>
                <w:color w:val="7030A0"/>
                <w:sz w:val="26"/>
                <w:szCs w:val="26"/>
              </w:rPr>
              <w:t>Тяну я кораблик</w:t>
            </w:r>
          </w:p>
          <w:p w:rsidR="00416F72" w:rsidRPr="00416F72" w:rsidRDefault="00416F72" w:rsidP="00416F72">
            <w:pPr>
              <w:tabs>
                <w:tab w:val="left" w:pos="4320"/>
              </w:tabs>
              <w:ind w:left="885"/>
              <w:rPr>
                <w:rFonts w:ascii="Times New Roman" w:hAnsi="Times New Roman" w:cs="Times New Roman"/>
                <w:i/>
                <w:color w:val="7030A0"/>
                <w:sz w:val="26"/>
                <w:szCs w:val="26"/>
              </w:rPr>
            </w:pPr>
            <w:r w:rsidRPr="00416F72">
              <w:rPr>
                <w:rFonts w:ascii="Times New Roman" w:hAnsi="Times New Roman" w:cs="Times New Roman"/>
                <w:i/>
                <w:color w:val="7030A0"/>
                <w:sz w:val="26"/>
                <w:szCs w:val="26"/>
              </w:rPr>
              <w:t>По быстрой реке,</w:t>
            </w:r>
          </w:p>
          <w:p w:rsidR="00416F72" w:rsidRPr="00416F72" w:rsidRDefault="00416F72" w:rsidP="00416F72">
            <w:pPr>
              <w:tabs>
                <w:tab w:val="left" w:pos="4320"/>
              </w:tabs>
              <w:ind w:left="885"/>
              <w:rPr>
                <w:rFonts w:ascii="Times New Roman" w:hAnsi="Times New Roman" w:cs="Times New Roman"/>
                <w:i/>
                <w:color w:val="7030A0"/>
                <w:sz w:val="26"/>
                <w:szCs w:val="26"/>
              </w:rPr>
            </w:pPr>
            <w:r w:rsidRPr="00416F72">
              <w:rPr>
                <w:rFonts w:ascii="Times New Roman" w:hAnsi="Times New Roman" w:cs="Times New Roman"/>
                <w:i/>
                <w:color w:val="7030A0"/>
                <w:sz w:val="26"/>
                <w:szCs w:val="26"/>
              </w:rPr>
              <w:t>И скачут лягушки</w:t>
            </w:r>
          </w:p>
          <w:p w:rsidR="00416F72" w:rsidRPr="00416F72" w:rsidRDefault="00416F72" w:rsidP="00416F72">
            <w:pPr>
              <w:tabs>
                <w:tab w:val="left" w:pos="4320"/>
              </w:tabs>
              <w:ind w:left="885"/>
              <w:rPr>
                <w:rFonts w:ascii="Times New Roman" w:hAnsi="Times New Roman" w:cs="Times New Roman"/>
                <w:i/>
                <w:color w:val="7030A0"/>
                <w:sz w:val="26"/>
                <w:szCs w:val="26"/>
              </w:rPr>
            </w:pPr>
            <w:r w:rsidRPr="00416F72">
              <w:rPr>
                <w:rFonts w:ascii="Times New Roman" w:hAnsi="Times New Roman" w:cs="Times New Roman"/>
                <w:i/>
                <w:color w:val="7030A0"/>
                <w:sz w:val="26"/>
                <w:szCs w:val="26"/>
              </w:rPr>
              <w:t>За мной по пятам</w:t>
            </w:r>
          </w:p>
          <w:p w:rsidR="00416F72" w:rsidRPr="00416F72" w:rsidRDefault="00416F72" w:rsidP="00416F72">
            <w:pPr>
              <w:tabs>
                <w:tab w:val="left" w:pos="4320"/>
              </w:tabs>
              <w:ind w:left="885"/>
              <w:rPr>
                <w:rFonts w:ascii="Times New Roman" w:hAnsi="Times New Roman" w:cs="Times New Roman"/>
                <w:i/>
                <w:color w:val="7030A0"/>
                <w:sz w:val="26"/>
                <w:szCs w:val="26"/>
              </w:rPr>
            </w:pPr>
            <w:r w:rsidRPr="00416F72">
              <w:rPr>
                <w:rFonts w:ascii="Times New Roman" w:hAnsi="Times New Roman" w:cs="Times New Roman"/>
                <w:i/>
                <w:color w:val="7030A0"/>
                <w:sz w:val="26"/>
                <w:szCs w:val="26"/>
              </w:rPr>
              <w:t>И просят меня:</w:t>
            </w:r>
          </w:p>
          <w:p w:rsidR="00416F72" w:rsidRPr="00416F72" w:rsidRDefault="00416F72" w:rsidP="00416F72">
            <w:pPr>
              <w:tabs>
                <w:tab w:val="left" w:pos="4320"/>
              </w:tabs>
              <w:ind w:left="885"/>
              <w:rPr>
                <w:rFonts w:ascii="Times New Roman" w:hAnsi="Times New Roman" w:cs="Times New Roman"/>
                <w:i/>
                <w:color w:val="7030A0"/>
                <w:sz w:val="26"/>
                <w:szCs w:val="26"/>
              </w:rPr>
            </w:pPr>
            <w:r w:rsidRPr="00416F72">
              <w:rPr>
                <w:rFonts w:ascii="Times New Roman" w:hAnsi="Times New Roman" w:cs="Times New Roman"/>
                <w:i/>
                <w:color w:val="7030A0"/>
                <w:sz w:val="26"/>
                <w:szCs w:val="26"/>
              </w:rPr>
              <w:t>- Прокати, капитан!</w:t>
            </w:r>
          </w:p>
          <w:p w:rsidR="00416F72" w:rsidRPr="00416F72" w:rsidRDefault="00416F72" w:rsidP="00416F72">
            <w:pPr>
              <w:tabs>
                <w:tab w:val="left" w:pos="4320"/>
              </w:tabs>
              <w:ind w:left="885"/>
              <w:rPr>
                <w:rFonts w:ascii="Times New Roman" w:hAnsi="Times New Roman" w:cs="Times New Roman"/>
                <w:i/>
                <w:color w:val="007434"/>
                <w:sz w:val="26"/>
                <w:szCs w:val="26"/>
              </w:rPr>
            </w:pPr>
            <w:r w:rsidRPr="00416F72">
              <w:rPr>
                <w:rFonts w:ascii="Times New Roman" w:hAnsi="Times New Roman" w:cs="Times New Roman"/>
                <w:i/>
                <w:color w:val="007434"/>
                <w:sz w:val="26"/>
                <w:szCs w:val="26"/>
              </w:rPr>
              <w:t>- Садитесь, лягушки, я вас прокачу!</w:t>
            </w:r>
          </w:p>
          <w:p w:rsidR="00416F72" w:rsidRPr="00416F72" w:rsidRDefault="00416F72" w:rsidP="00416F72">
            <w:pPr>
              <w:tabs>
                <w:tab w:val="left" w:pos="4320"/>
              </w:tabs>
              <w:ind w:left="885"/>
              <w:rPr>
                <w:rFonts w:ascii="Times New Roman" w:hAnsi="Times New Roman" w:cs="Times New Roman"/>
                <w:i/>
                <w:color w:val="007434"/>
                <w:sz w:val="26"/>
                <w:szCs w:val="26"/>
              </w:rPr>
            </w:pPr>
            <w:r w:rsidRPr="00416F72">
              <w:rPr>
                <w:rFonts w:ascii="Times New Roman" w:hAnsi="Times New Roman" w:cs="Times New Roman"/>
                <w:i/>
                <w:color w:val="007434"/>
                <w:sz w:val="26"/>
                <w:szCs w:val="26"/>
              </w:rPr>
              <w:t xml:space="preserve">И мир весь на речке - </w:t>
            </w:r>
          </w:p>
          <w:p w:rsidR="00416F72" w:rsidRPr="00416F72" w:rsidRDefault="00416F72" w:rsidP="00416F72">
            <w:pPr>
              <w:tabs>
                <w:tab w:val="left" w:pos="4320"/>
              </w:tabs>
              <w:ind w:left="885"/>
              <w:rPr>
                <w:rFonts w:ascii="Times New Roman" w:hAnsi="Times New Roman" w:cs="Times New Roman"/>
                <w:b/>
                <w:i/>
                <w:color w:val="7030A0"/>
                <w:sz w:val="26"/>
                <w:szCs w:val="26"/>
              </w:rPr>
            </w:pPr>
            <w:r w:rsidRPr="00416F72">
              <w:rPr>
                <w:rFonts w:ascii="Times New Roman" w:hAnsi="Times New Roman" w:cs="Times New Roman"/>
                <w:i/>
                <w:color w:val="007434"/>
                <w:sz w:val="26"/>
                <w:szCs w:val="26"/>
              </w:rPr>
              <w:t>Я вам покажу!</w:t>
            </w:r>
            <w:r w:rsidRPr="00416F72">
              <w:rPr>
                <w:rFonts w:ascii="Times New Roman" w:hAnsi="Times New Roman" w:cs="Times New Roman"/>
                <w:b/>
                <w:i/>
                <w:color w:val="7030A0"/>
                <w:sz w:val="26"/>
                <w:szCs w:val="26"/>
              </w:rPr>
              <w:t xml:space="preserve">   </w:t>
            </w:r>
          </w:p>
        </w:tc>
      </w:tr>
    </w:tbl>
    <w:p w:rsidR="00416F72" w:rsidRDefault="00416F72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b/>
          <w:i/>
          <w:color w:val="7030A0"/>
          <w:sz w:val="26"/>
          <w:szCs w:val="26"/>
        </w:rPr>
      </w:pPr>
    </w:p>
    <w:p w:rsidR="00416F72" w:rsidRDefault="00416F72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b/>
          <w:i/>
          <w:color w:val="7030A0"/>
          <w:sz w:val="26"/>
          <w:szCs w:val="26"/>
        </w:rPr>
      </w:pPr>
    </w:p>
    <w:p w:rsidR="00416F72" w:rsidRDefault="00416F72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b/>
          <w:i/>
          <w:color w:val="7030A0"/>
          <w:sz w:val="26"/>
          <w:szCs w:val="26"/>
        </w:rPr>
      </w:pPr>
      <w:r>
        <w:rPr>
          <w:rFonts w:ascii="Times New Roman" w:hAnsi="Times New Roman" w:cs="Times New Roman"/>
          <w:b/>
          <w:i/>
          <w:noProof/>
          <w:color w:val="7030A0"/>
          <w:sz w:val="26"/>
          <w:szCs w:val="26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1339850</wp:posOffset>
            </wp:positionH>
            <wp:positionV relativeFrom="paragraph">
              <wp:posOffset>69850</wp:posOffset>
            </wp:positionV>
            <wp:extent cx="4017010" cy="2286000"/>
            <wp:effectExtent l="171450" t="304800" r="154940" b="304800"/>
            <wp:wrapTight wrapText="bothSides">
              <wp:wrapPolygon edited="0">
                <wp:start x="-206" y="104"/>
                <wp:lineTo x="-235" y="17622"/>
                <wp:lineTo x="-23" y="22121"/>
                <wp:lineTo x="6057" y="21649"/>
                <wp:lineTo x="6073" y="21827"/>
                <wp:lineTo x="15824" y="21758"/>
                <wp:lineTo x="16228" y="21641"/>
                <wp:lineTo x="16245" y="21819"/>
                <wp:lineTo x="20910" y="21754"/>
                <wp:lineTo x="21314" y="21637"/>
                <wp:lineTo x="21718" y="21521"/>
                <wp:lineTo x="21704" y="20249"/>
                <wp:lineTo x="21687" y="20071"/>
                <wp:lineTo x="21742" y="17319"/>
                <wp:lineTo x="21726" y="17141"/>
                <wp:lineTo x="21781" y="14390"/>
                <wp:lineTo x="21764" y="14212"/>
                <wp:lineTo x="21718" y="11489"/>
                <wp:lineTo x="21701" y="11312"/>
                <wp:lineTo x="21757" y="8560"/>
                <wp:lineTo x="21740" y="8382"/>
                <wp:lineTo x="21795" y="5631"/>
                <wp:lineTo x="21778" y="5453"/>
                <wp:lineTo x="21732" y="2730"/>
                <wp:lineTo x="21552" y="-319"/>
                <wp:lineTo x="12222" y="-188"/>
                <wp:lineTo x="10859" y="-343"/>
                <wp:lineTo x="704" y="-158"/>
                <wp:lineTo x="-206" y="104"/>
              </wp:wrapPolygon>
            </wp:wrapTight>
            <wp:docPr id="18" name="Рисунок 1" descr="https://advour.ru/wp-content/uploads/e/0/7/e074102cd97167c990a6a979ce8b44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vour.ru/wp-content/uploads/e/0/7/e074102cd97167c990a6a979ce8b441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7865">
                      <a:off x="0" y="0"/>
                      <a:ext cx="401701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6F72" w:rsidRDefault="00416F72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b/>
          <w:i/>
          <w:color w:val="7030A0"/>
          <w:sz w:val="26"/>
          <w:szCs w:val="26"/>
        </w:rPr>
      </w:pPr>
    </w:p>
    <w:p w:rsidR="00416F72" w:rsidRDefault="00416F72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b/>
          <w:i/>
          <w:color w:val="7030A0"/>
          <w:sz w:val="26"/>
          <w:szCs w:val="26"/>
        </w:rPr>
      </w:pPr>
    </w:p>
    <w:p w:rsidR="00416F72" w:rsidRDefault="00416F72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b/>
          <w:i/>
          <w:color w:val="7030A0"/>
          <w:sz w:val="26"/>
          <w:szCs w:val="26"/>
        </w:rPr>
      </w:pPr>
    </w:p>
    <w:p w:rsidR="00416F72" w:rsidRDefault="00416F72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b/>
          <w:i/>
          <w:color w:val="7030A0"/>
          <w:sz w:val="26"/>
          <w:szCs w:val="26"/>
        </w:rPr>
      </w:pPr>
    </w:p>
    <w:p w:rsidR="00416F72" w:rsidRDefault="00416F72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b/>
          <w:i/>
          <w:color w:val="7030A0"/>
          <w:sz w:val="26"/>
          <w:szCs w:val="26"/>
        </w:rPr>
      </w:pPr>
    </w:p>
    <w:p w:rsidR="00416F72" w:rsidRDefault="00416F72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416F72" w:rsidRDefault="00416F72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0E0A7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  <w:r w:rsidRPr="00416F72">
        <w:rPr>
          <w:rFonts w:ascii="Times New Roman" w:hAnsi="Times New Roman" w:cs="Times New Roman"/>
          <w:color w:val="7030A0"/>
          <w:sz w:val="26"/>
          <w:szCs w:val="26"/>
        </w:rPr>
        <w:lastRenderedPageBreak/>
        <w:t xml:space="preserve">Когда ребенок познает окружающий мир, он берет в руки художественные инструменты и материалы для самовыражения. У ребенка развивается мелкая моторика рук, соответственно идет работа полушарий головного мозга, начинают развиваться мыслительные процессы: фантазия, мышление, память, связная речь и т.п. Идет развитие координаций движений. Находясь в творческом процессе при познании окружающего мира и </w:t>
      </w:r>
      <w:proofErr w:type="gramStart"/>
      <w:r w:rsidRPr="00416F72">
        <w:rPr>
          <w:rFonts w:ascii="Times New Roman" w:hAnsi="Times New Roman" w:cs="Times New Roman"/>
          <w:color w:val="7030A0"/>
          <w:sz w:val="26"/>
          <w:szCs w:val="26"/>
        </w:rPr>
        <w:t>общаясь</w:t>
      </w:r>
      <w:proofErr w:type="gramEnd"/>
      <w:r w:rsidRPr="00416F72">
        <w:rPr>
          <w:rFonts w:ascii="Times New Roman" w:hAnsi="Times New Roman" w:cs="Times New Roman"/>
          <w:color w:val="7030A0"/>
          <w:sz w:val="26"/>
          <w:szCs w:val="26"/>
        </w:rPr>
        <w:t xml:space="preserve"> происходит социально-коммуникативное развитие. Ребенок осознает, находит себя в обществе. Для каждого ребенка немаловажным является быть принятым в обществе</w:t>
      </w:r>
      <w:r w:rsidR="00BB314D" w:rsidRPr="00416F72">
        <w:rPr>
          <w:rFonts w:ascii="Times New Roman" w:hAnsi="Times New Roman" w:cs="Times New Roman"/>
          <w:color w:val="7030A0"/>
          <w:sz w:val="26"/>
          <w:szCs w:val="26"/>
        </w:rPr>
        <w:t xml:space="preserve">. Положительный результат творческой деятельности вызывает чувство радости, успеха. </w:t>
      </w:r>
    </w:p>
    <w:p w:rsidR="00ED61FA" w:rsidRPr="00416F72" w:rsidRDefault="00ED61FA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657408" w:rsidRPr="00416F72" w:rsidRDefault="00ED61FA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  <w:r w:rsidRPr="00416F72">
        <w:rPr>
          <w:rFonts w:ascii="Times New Roman" w:hAnsi="Times New Roman" w:cs="Times New Roman"/>
          <w:noProof/>
          <w:color w:val="7030A0"/>
          <w:sz w:val="26"/>
          <w:szCs w:val="26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2280920</wp:posOffset>
            </wp:positionH>
            <wp:positionV relativeFrom="paragraph">
              <wp:posOffset>3810</wp:posOffset>
            </wp:positionV>
            <wp:extent cx="2502616" cy="1897380"/>
            <wp:effectExtent l="0" t="0" r="0" b="762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616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7408" w:rsidRPr="00416F72" w:rsidRDefault="00657408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B859F1" w:rsidRPr="00416F72" w:rsidRDefault="00B859F1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ED61FA" w:rsidRPr="00416F72" w:rsidRDefault="00ED61FA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ED61FA" w:rsidRPr="00416F72" w:rsidRDefault="00ED61FA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ED61FA" w:rsidRPr="00416F72" w:rsidRDefault="00ED61FA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ED61FA" w:rsidRDefault="00ED61FA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416F72" w:rsidRPr="00416F72" w:rsidRDefault="00416F72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</w:p>
    <w:p w:rsidR="00ED61FA" w:rsidRPr="00416F72" w:rsidRDefault="00ED61FA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  <w:bookmarkStart w:id="0" w:name="_GoBack"/>
      <w:bookmarkEnd w:id="0"/>
    </w:p>
    <w:p w:rsidR="00B859F1" w:rsidRPr="00416F72" w:rsidRDefault="000C0510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  <w:r w:rsidRPr="00416F72">
        <w:rPr>
          <w:rFonts w:ascii="Times New Roman" w:hAnsi="Times New Roman" w:cs="Times New Roman"/>
          <w:color w:val="7030A0"/>
          <w:sz w:val="26"/>
          <w:szCs w:val="26"/>
        </w:rPr>
        <w:t xml:space="preserve">Золотое правило воспитания гласит: не делайте за детей то, что они, по вашему мнению, должны научиться делать сами. </w:t>
      </w:r>
    </w:p>
    <w:p w:rsidR="000C0510" w:rsidRPr="00416F72" w:rsidRDefault="000C0510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  <w:r w:rsidRPr="00416F72">
        <w:rPr>
          <w:rFonts w:ascii="Times New Roman" w:hAnsi="Times New Roman" w:cs="Times New Roman"/>
          <w:color w:val="7030A0"/>
          <w:sz w:val="26"/>
          <w:szCs w:val="26"/>
        </w:rPr>
        <w:t>Любите детей, поддерживайте их, находитесь рядом и постоянно ищите возможности для того, чтобы укрепить их веру в себя, в свои способности.</w:t>
      </w:r>
    </w:p>
    <w:p w:rsidR="000C0510" w:rsidRPr="00416F72" w:rsidRDefault="000C0510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  <w:r w:rsidRPr="00416F72">
        <w:rPr>
          <w:rFonts w:ascii="Times New Roman" w:hAnsi="Times New Roman" w:cs="Times New Roman"/>
          <w:color w:val="7030A0"/>
          <w:sz w:val="26"/>
          <w:szCs w:val="26"/>
        </w:rPr>
        <w:t xml:space="preserve">Если вы учите </w:t>
      </w:r>
      <w:r w:rsidR="009B249D" w:rsidRPr="00416F72">
        <w:rPr>
          <w:rFonts w:ascii="Times New Roman" w:hAnsi="Times New Roman" w:cs="Times New Roman"/>
          <w:color w:val="7030A0"/>
          <w:sz w:val="26"/>
          <w:szCs w:val="26"/>
        </w:rPr>
        <w:t>с ребенком</w:t>
      </w:r>
      <w:r w:rsidRPr="00416F72">
        <w:rPr>
          <w:rFonts w:ascii="Times New Roman" w:hAnsi="Times New Roman" w:cs="Times New Roman"/>
          <w:color w:val="7030A0"/>
          <w:sz w:val="26"/>
          <w:szCs w:val="26"/>
        </w:rPr>
        <w:t xml:space="preserve"> стихотворение, предложите ему изобразить его, </w:t>
      </w:r>
      <w:proofErr w:type="gramStart"/>
      <w:r w:rsidRPr="00416F72">
        <w:rPr>
          <w:rFonts w:ascii="Times New Roman" w:hAnsi="Times New Roman" w:cs="Times New Roman"/>
          <w:color w:val="7030A0"/>
          <w:sz w:val="26"/>
          <w:szCs w:val="26"/>
        </w:rPr>
        <w:t>используя технологию живого мнеморисунка и тогда у вас имеются</w:t>
      </w:r>
      <w:proofErr w:type="gramEnd"/>
      <w:r w:rsidRPr="00416F72">
        <w:rPr>
          <w:rFonts w:ascii="Times New Roman" w:hAnsi="Times New Roman" w:cs="Times New Roman"/>
          <w:color w:val="7030A0"/>
          <w:sz w:val="26"/>
          <w:szCs w:val="26"/>
        </w:rPr>
        <w:t xml:space="preserve"> все шансы, что у вас ребенок будет развит в сфере </w:t>
      </w:r>
      <w:r w:rsidR="009B249D" w:rsidRPr="00416F72">
        <w:rPr>
          <w:rFonts w:ascii="Times New Roman" w:hAnsi="Times New Roman" w:cs="Times New Roman"/>
          <w:color w:val="7030A0"/>
          <w:sz w:val="26"/>
          <w:szCs w:val="26"/>
        </w:rPr>
        <w:t>искусства</w:t>
      </w:r>
      <w:r w:rsidRPr="00416F72">
        <w:rPr>
          <w:rFonts w:ascii="Times New Roman" w:hAnsi="Times New Roman" w:cs="Times New Roman"/>
          <w:color w:val="7030A0"/>
          <w:sz w:val="26"/>
          <w:szCs w:val="26"/>
        </w:rPr>
        <w:t xml:space="preserve">: отлично рисовать, уметь красиво излагать свои мысли и </w:t>
      </w:r>
      <w:r w:rsidR="009B249D" w:rsidRPr="00416F72">
        <w:rPr>
          <w:rFonts w:ascii="Times New Roman" w:hAnsi="Times New Roman" w:cs="Times New Roman"/>
          <w:color w:val="7030A0"/>
          <w:sz w:val="26"/>
          <w:szCs w:val="26"/>
        </w:rPr>
        <w:t xml:space="preserve">сочинять стихи. </w:t>
      </w:r>
      <w:r w:rsidRPr="00416F72">
        <w:rPr>
          <w:rFonts w:ascii="Times New Roman" w:hAnsi="Times New Roman" w:cs="Times New Roman"/>
          <w:color w:val="7030A0"/>
          <w:sz w:val="26"/>
          <w:szCs w:val="26"/>
        </w:rPr>
        <w:t xml:space="preserve"> </w:t>
      </w:r>
    </w:p>
    <w:p w:rsidR="009B249D" w:rsidRPr="00416F72" w:rsidRDefault="009B249D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  <w:r w:rsidRPr="00416F72">
        <w:rPr>
          <w:rFonts w:ascii="Times New Roman" w:hAnsi="Times New Roman" w:cs="Times New Roman"/>
          <w:color w:val="7030A0"/>
          <w:sz w:val="26"/>
          <w:szCs w:val="26"/>
        </w:rPr>
        <w:t>Если в процессе рисования у ребенка сломается карандаш, не нужно давать ему новый. Лучше покажите, где лежит точилка, и научите пользоваться ею.</w:t>
      </w:r>
    </w:p>
    <w:p w:rsidR="009B249D" w:rsidRPr="00416F72" w:rsidRDefault="009B249D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  <w:r w:rsidRPr="00416F72">
        <w:rPr>
          <w:rFonts w:ascii="Times New Roman" w:hAnsi="Times New Roman" w:cs="Times New Roman"/>
          <w:color w:val="7030A0"/>
          <w:sz w:val="26"/>
          <w:szCs w:val="26"/>
        </w:rPr>
        <w:t xml:space="preserve">Взрослые люди считают, что изображения детей дошкольного возраста скудны и бедны по графическим изображениям. Такое мнение свойственно взрослым людям, но не детям. Детские рисунки глазами детей удивительным образом прекрасны. Да, дети не умеют рисовать так, как рисует взрослый человек, но и взрослый не может </w:t>
      </w:r>
      <w:proofErr w:type="gramStart"/>
      <w:r w:rsidRPr="00416F72">
        <w:rPr>
          <w:rFonts w:ascii="Times New Roman" w:hAnsi="Times New Roman" w:cs="Times New Roman"/>
          <w:color w:val="7030A0"/>
          <w:sz w:val="26"/>
          <w:szCs w:val="26"/>
        </w:rPr>
        <w:t>рисовать</w:t>
      </w:r>
      <w:proofErr w:type="gramEnd"/>
      <w:r w:rsidRPr="00416F72">
        <w:rPr>
          <w:rFonts w:ascii="Times New Roman" w:hAnsi="Times New Roman" w:cs="Times New Roman"/>
          <w:color w:val="7030A0"/>
          <w:sz w:val="26"/>
          <w:szCs w:val="26"/>
        </w:rPr>
        <w:t xml:space="preserve"> так как умеют рисовать дети.</w:t>
      </w:r>
    </w:p>
    <w:p w:rsidR="00B859F1" w:rsidRPr="00416F72" w:rsidRDefault="009B249D" w:rsidP="00416F72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color w:val="7030A0"/>
          <w:sz w:val="26"/>
          <w:szCs w:val="26"/>
        </w:rPr>
      </w:pPr>
      <w:r w:rsidRPr="00416F72">
        <w:rPr>
          <w:rFonts w:ascii="Times New Roman" w:hAnsi="Times New Roman" w:cs="Times New Roman"/>
          <w:color w:val="7030A0"/>
          <w:sz w:val="26"/>
          <w:szCs w:val="26"/>
        </w:rPr>
        <w:t>Удачи вам! Играйте и получайт</w:t>
      </w:r>
      <w:r w:rsidR="00ED61FA" w:rsidRPr="00416F72">
        <w:rPr>
          <w:rFonts w:ascii="Times New Roman" w:hAnsi="Times New Roman" w:cs="Times New Roman"/>
          <w:color w:val="7030A0"/>
          <w:sz w:val="26"/>
          <w:szCs w:val="26"/>
        </w:rPr>
        <w:t>е наслаждение от игры с детьми!</w:t>
      </w:r>
    </w:p>
    <w:sectPr w:rsidR="00B859F1" w:rsidRPr="00416F72" w:rsidSect="000C1669">
      <w:pgSz w:w="11906" w:h="16838"/>
      <w:pgMar w:top="709" w:right="284" w:bottom="426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565FD"/>
    <w:multiLevelType w:val="hybridMultilevel"/>
    <w:tmpl w:val="28BE6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322212"/>
    <w:multiLevelType w:val="hybridMultilevel"/>
    <w:tmpl w:val="71042A5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0464"/>
    <w:rsid w:val="000C0510"/>
    <w:rsid w:val="000C1669"/>
    <w:rsid w:val="000E0A71"/>
    <w:rsid w:val="001B4251"/>
    <w:rsid w:val="00205137"/>
    <w:rsid w:val="00260464"/>
    <w:rsid w:val="00317AFE"/>
    <w:rsid w:val="0034704E"/>
    <w:rsid w:val="00383E33"/>
    <w:rsid w:val="0041654A"/>
    <w:rsid w:val="00416F72"/>
    <w:rsid w:val="00510B39"/>
    <w:rsid w:val="00657408"/>
    <w:rsid w:val="00865CA9"/>
    <w:rsid w:val="008E5469"/>
    <w:rsid w:val="009B249D"/>
    <w:rsid w:val="009E46B3"/>
    <w:rsid w:val="00AA0630"/>
    <w:rsid w:val="00AC3D7F"/>
    <w:rsid w:val="00B047B4"/>
    <w:rsid w:val="00B859F1"/>
    <w:rsid w:val="00BB314D"/>
    <w:rsid w:val="00CD4DA6"/>
    <w:rsid w:val="00D23406"/>
    <w:rsid w:val="00DC30A5"/>
    <w:rsid w:val="00E07D0E"/>
    <w:rsid w:val="00EB6182"/>
    <w:rsid w:val="00ED61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7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604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B425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05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05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095852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32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264255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929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852846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36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64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893970">
                  <w:marLeft w:val="225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18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723595">
                  <w:marLeft w:val="225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48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376641">
                  <w:marLeft w:val="225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892700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6686">
              <w:marLeft w:val="27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79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1142400">
              <w:marLeft w:val="195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98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3194247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D254E5-5658-48F9-8487-92EBB561D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7</Pages>
  <Words>1080</Words>
  <Characters>6157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dcterms:created xsi:type="dcterms:W3CDTF">2022-07-10T05:41:00Z</dcterms:created>
  <dcterms:modified xsi:type="dcterms:W3CDTF">2023-08-22T16:25:00Z</dcterms:modified>
</cp:coreProperties>
</file>